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16" w:rsidRPr="00335C20" w:rsidRDefault="00CD0A8F" w:rsidP="0068374B">
      <w:pPr>
        <w:tabs>
          <w:tab w:val="left" w:pos="180"/>
        </w:tabs>
        <w:spacing w:after="0" w:line="360" w:lineRule="auto"/>
        <w:jc w:val="center"/>
        <w:rPr>
          <w:rFonts w:ascii="Bookman Old Style" w:hAnsi="Bookman Old Style"/>
          <w:b/>
          <w:sz w:val="34"/>
          <w:szCs w:val="24"/>
        </w:rPr>
      </w:pPr>
      <w:r w:rsidRPr="00335C20">
        <w:rPr>
          <w:rFonts w:ascii="Bookman Old Style" w:hAnsi="Bookman Old Style"/>
          <w:b/>
          <w:sz w:val="34"/>
          <w:szCs w:val="24"/>
        </w:rPr>
        <w:t>GAURAV KUMAR</w:t>
      </w:r>
    </w:p>
    <w:p w:rsidR="00CD124C" w:rsidRPr="00CD124C" w:rsidRDefault="00CD124C" w:rsidP="00FE7C16">
      <w:pPr>
        <w:tabs>
          <w:tab w:val="left" w:pos="180"/>
        </w:tabs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7B21BF" w:rsidRDefault="00CD124C" w:rsidP="0068374B">
      <w:pPr>
        <w:tabs>
          <w:tab w:val="left" w:pos="18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Contact details: </w:t>
      </w:r>
      <w:r w:rsidR="00704B16" w:rsidRPr="00E00F13">
        <w:rPr>
          <w:rFonts w:ascii="Bookman Old Style" w:hAnsi="Bookman Old Style" w:cs="Arial"/>
          <w:sz w:val="24"/>
          <w:szCs w:val="24"/>
        </w:rPr>
        <w:t>91-</w:t>
      </w:r>
      <w:r w:rsidR="00861B32">
        <w:rPr>
          <w:rFonts w:ascii="Bookman Old Style" w:hAnsi="Bookman Old Style" w:cs="Arial"/>
          <w:sz w:val="24"/>
          <w:szCs w:val="24"/>
        </w:rPr>
        <w:t>9899028</w:t>
      </w:r>
      <w:r w:rsidR="00CD0A8F">
        <w:rPr>
          <w:rFonts w:ascii="Bookman Old Style" w:hAnsi="Bookman Old Style" w:cs="Arial"/>
          <w:sz w:val="24"/>
          <w:szCs w:val="24"/>
        </w:rPr>
        <w:t>011</w:t>
      </w:r>
      <w:r w:rsidR="00497414" w:rsidRPr="00E00F13">
        <w:rPr>
          <w:rFonts w:ascii="Bookman Old Style" w:hAnsi="Bookman Old Style" w:cs="Arial"/>
          <w:sz w:val="24"/>
          <w:szCs w:val="24"/>
        </w:rPr>
        <w:t>,</w:t>
      </w:r>
    </w:p>
    <w:p w:rsidR="00CD124C" w:rsidRDefault="002C1939" w:rsidP="0068374B">
      <w:pPr>
        <w:tabs>
          <w:tab w:val="left" w:pos="18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011-</w:t>
      </w:r>
      <w:r w:rsidR="007B21BF">
        <w:rPr>
          <w:rFonts w:ascii="Bookman Old Style" w:hAnsi="Bookman Old Style" w:cs="Arial"/>
          <w:sz w:val="24"/>
          <w:szCs w:val="24"/>
        </w:rPr>
        <w:t>23061330(O)</w:t>
      </w:r>
      <w:r w:rsidR="00497414" w:rsidRPr="00E00F13">
        <w:rPr>
          <w:rFonts w:ascii="Bookman Old Style" w:hAnsi="Bookman Old Style" w:cs="Arial"/>
          <w:sz w:val="24"/>
          <w:szCs w:val="24"/>
        </w:rPr>
        <w:t xml:space="preserve"> </w:t>
      </w:r>
    </w:p>
    <w:p w:rsidR="00704B16" w:rsidRPr="00E00F13" w:rsidRDefault="002C1939" w:rsidP="0068374B">
      <w:pPr>
        <w:tabs>
          <w:tab w:val="left" w:pos="180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011-</w:t>
      </w:r>
      <w:r w:rsidR="00CD0A8F">
        <w:rPr>
          <w:rFonts w:ascii="Bookman Old Style" w:hAnsi="Bookman Old Style" w:cs="Arial"/>
          <w:sz w:val="24"/>
          <w:szCs w:val="24"/>
        </w:rPr>
        <w:t>25083928</w:t>
      </w:r>
      <w:r w:rsidR="00CD124C">
        <w:rPr>
          <w:rFonts w:ascii="Bookman Old Style" w:hAnsi="Bookman Old Style" w:cs="Arial"/>
          <w:sz w:val="24"/>
          <w:szCs w:val="24"/>
        </w:rPr>
        <w:t>(R)</w:t>
      </w:r>
    </w:p>
    <w:p w:rsidR="00335C20" w:rsidRDefault="00704B16" w:rsidP="0068374B">
      <w:pPr>
        <w:tabs>
          <w:tab w:val="left" w:pos="180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E00F13">
        <w:rPr>
          <w:rFonts w:ascii="Bookman Old Style" w:hAnsi="Bookman Old Style"/>
          <w:sz w:val="24"/>
          <w:szCs w:val="24"/>
        </w:rPr>
        <w:t>Email:</w:t>
      </w:r>
      <w:r w:rsidR="00944CE0">
        <w:rPr>
          <w:rFonts w:ascii="Bookman Old Style" w:hAnsi="Bookman Old Style"/>
          <w:sz w:val="24"/>
          <w:szCs w:val="24"/>
        </w:rPr>
        <w:t xml:space="preserve"> </w:t>
      </w:r>
      <w:r w:rsidR="006357C8">
        <w:rPr>
          <w:rFonts w:ascii="Bookman Old Style" w:hAnsi="Bookman Old Style"/>
          <w:sz w:val="24"/>
          <w:szCs w:val="24"/>
        </w:rPr>
        <w:t>kumar.gaurav@nic.in</w:t>
      </w:r>
    </w:p>
    <w:p w:rsidR="00335C20" w:rsidRDefault="00335C20" w:rsidP="0068374B">
      <w:pPr>
        <w:tabs>
          <w:tab w:val="left" w:pos="180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335C20" w:rsidRDefault="00335C20" w:rsidP="0068374B">
      <w:pPr>
        <w:tabs>
          <w:tab w:val="left" w:pos="180"/>
        </w:tabs>
        <w:spacing w:after="0" w:line="240" w:lineRule="auto"/>
        <w:jc w:val="right"/>
        <w:rPr>
          <w:rStyle w:val="Hyperlink"/>
          <w:rFonts w:ascii="Bookman Old Style" w:hAnsi="Bookman Old Style" w:cs="Arial"/>
          <w:b/>
          <w:bCs/>
          <w:sz w:val="24"/>
          <w:szCs w:val="24"/>
        </w:rPr>
      </w:pPr>
    </w:p>
    <w:p w:rsidR="00CD0A8F" w:rsidRPr="00335C20" w:rsidRDefault="0049249F" w:rsidP="00FE7C16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/>
          <w:bCs/>
          <w:sz w:val="26"/>
          <w:szCs w:val="24"/>
        </w:rPr>
      </w:pPr>
      <w:r w:rsidRPr="00335C20">
        <w:rPr>
          <w:rFonts w:ascii="Bookman Old Style" w:hAnsi="Bookman Old Style" w:cs="Arial"/>
          <w:b/>
          <w:bCs/>
          <w:sz w:val="26"/>
          <w:szCs w:val="24"/>
        </w:rPr>
        <w:t>PROFESSIONAL PROFILE:</w:t>
      </w:r>
    </w:p>
    <w:p w:rsidR="00CD0A8F" w:rsidRDefault="00CD0A8F" w:rsidP="00FE7C16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CD0A8F" w:rsidRDefault="0049249F" w:rsidP="00FE7C16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Officer </w:t>
      </w:r>
      <w:r w:rsidR="00CD0A8F" w:rsidRPr="00015C8B">
        <w:rPr>
          <w:rFonts w:ascii="Bookman Old Style" w:hAnsi="Bookman Old Style" w:cs="Arial"/>
          <w:bCs/>
          <w:sz w:val="24"/>
          <w:szCs w:val="24"/>
        </w:rPr>
        <w:t>of Indian Economic Service</w:t>
      </w:r>
      <w:r w:rsidR="00015C8B">
        <w:rPr>
          <w:rFonts w:ascii="Bookman Old Style" w:hAnsi="Bookman Old Style" w:cs="Arial"/>
          <w:bCs/>
          <w:sz w:val="24"/>
          <w:szCs w:val="24"/>
        </w:rPr>
        <w:t xml:space="preserve"> (</w:t>
      </w:r>
      <w:r w:rsidR="00015C8B" w:rsidRPr="0049249F">
        <w:rPr>
          <w:rFonts w:ascii="Bookman Old Style" w:hAnsi="Bookman Old Style" w:cs="Arial"/>
          <w:b/>
          <w:bCs/>
          <w:sz w:val="24"/>
          <w:szCs w:val="24"/>
        </w:rPr>
        <w:t>IES</w:t>
      </w:r>
      <w:r w:rsidR="00015C8B">
        <w:rPr>
          <w:rFonts w:ascii="Bookman Old Style" w:hAnsi="Bookman Old Style" w:cs="Arial"/>
          <w:bCs/>
          <w:sz w:val="24"/>
          <w:szCs w:val="24"/>
        </w:rPr>
        <w:t>)</w:t>
      </w:r>
      <w:r w:rsidR="00CD0A8F" w:rsidRPr="00015C8B">
        <w:rPr>
          <w:rFonts w:ascii="Bookman Old Style" w:hAnsi="Bookman Old Style" w:cs="Arial"/>
          <w:bCs/>
          <w:sz w:val="24"/>
          <w:szCs w:val="24"/>
        </w:rPr>
        <w:t xml:space="preserve"> – 1999</w:t>
      </w:r>
    </w:p>
    <w:p w:rsidR="00CD0A8F" w:rsidRDefault="00CD0A8F" w:rsidP="00FE7C16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015C8B">
        <w:rPr>
          <w:rFonts w:ascii="Bookman Old Style" w:hAnsi="Bookman Old Style" w:cs="Arial"/>
          <w:bCs/>
          <w:sz w:val="24"/>
          <w:szCs w:val="24"/>
        </w:rPr>
        <w:t>M</w:t>
      </w:r>
      <w:r w:rsidR="00CC1598">
        <w:rPr>
          <w:rFonts w:ascii="Bookman Old Style" w:hAnsi="Bookman Old Style" w:cs="Arial"/>
          <w:bCs/>
          <w:sz w:val="24"/>
          <w:szCs w:val="24"/>
        </w:rPr>
        <w:t>A (</w:t>
      </w:r>
      <w:r w:rsidRPr="00015C8B">
        <w:rPr>
          <w:rFonts w:ascii="Bookman Old Style" w:hAnsi="Bookman Old Style" w:cs="Arial"/>
          <w:bCs/>
          <w:sz w:val="24"/>
          <w:szCs w:val="24"/>
        </w:rPr>
        <w:t>Economics</w:t>
      </w:r>
      <w:r w:rsidR="00CC1598">
        <w:rPr>
          <w:rFonts w:ascii="Bookman Old Style" w:hAnsi="Bookman Old Style" w:cs="Arial"/>
          <w:bCs/>
          <w:sz w:val="24"/>
          <w:szCs w:val="24"/>
        </w:rPr>
        <w:t>)</w:t>
      </w:r>
      <w:r w:rsidRPr="00015C8B">
        <w:rPr>
          <w:rFonts w:ascii="Bookman Old Style" w:hAnsi="Bookman Old Style" w:cs="Arial"/>
          <w:bCs/>
          <w:sz w:val="24"/>
          <w:szCs w:val="24"/>
        </w:rPr>
        <w:t>, Delhi School of Economics, Delhi University.</w:t>
      </w:r>
    </w:p>
    <w:p w:rsidR="0068374B" w:rsidRPr="00015C8B" w:rsidRDefault="0068374B" w:rsidP="00FE7C16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D0A8F" w:rsidRPr="0068374B" w:rsidRDefault="0049249F" w:rsidP="00FE7C16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015C8B">
        <w:rPr>
          <w:rFonts w:ascii="Bookman Old Style" w:hAnsi="Bookman Old Style" w:cs="Arial"/>
          <w:b/>
          <w:bCs/>
          <w:sz w:val="24"/>
          <w:szCs w:val="24"/>
        </w:rPr>
        <w:t>WORK EXPERIENCE</w:t>
      </w:r>
      <w:r w:rsidR="0068374B">
        <w:rPr>
          <w:rFonts w:ascii="Bookman Old Style" w:hAnsi="Bookman Old Style" w:cs="Arial"/>
          <w:b/>
          <w:bCs/>
          <w:sz w:val="24"/>
          <w:szCs w:val="24"/>
        </w:rPr>
        <w:t>:</w:t>
      </w:r>
      <w:r w:rsidR="00F158BD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A52990" w:rsidRPr="00B76E24">
        <w:rPr>
          <w:rFonts w:ascii="Bookman Old Style" w:hAnsi="Bookman Old Style" w:cs="Arial"/>
          <w:bCs/>
          <w:sz w:val="24"/>
          <w:szCs w:val="24"/>
        </w:rPr>
        <w:t>20</w:t>
      </w:r>
      <w:r w:rsidR="0068374B" w:rsidRPr="0068374B">
        <w:rPr>
          <w:rFonts w:ascii="Bookman Old Style" w:hAnsi="Bookman Old Style" w:cs="Arial"/>
          <w:bCs/>
          <w:sz w:val="24"/>
          <w:szCs w:val="24"/>
        </w:rPr>
        <w:t>+</w:t>
      </w:r>
      <w:r w:rsidRPr="0068374B">
        <w:rPr>
          <w:rFonts w:ascii="Bookman Old Style" w:hAnsi="Bookman Old Style" w:cs="Arial"/>
          <w:bCs/>
          <w:sz w:val="24"/>
          <w:szCs w:val="24"/>
        </w:rPr>
        <w:t xml:space="preserve"> Y</w:t>
      </w:r>
      <w:r w:rsidR="0068374B">
        <w:rPr>
          <w:rFonts w:ascii="Bookman Old Style" w:hAnsi="Bookman Old Style" w:cs="Arial"/>
          <w:bCs/>
          <w:sz w:val="24"/>
          <w:szCs w:val="24"/>
        </w:rPr>
        <w:t>ears till date.</w:t>
      </w:r>
    </w:p>
    <w:p w:rsidR="00015C8B" w:rsidRDefault="006357C8" w:rsidP="000B0D7C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Present Position: </w:t>
      </w:r>
      <w:r w:rsidR="00D900DA">
        <w:rPr>
          <w:rFonts w:ascii="Bookman Old Style" w:hAnsi="Bookman Old Style" w:cs="Arial"/>
          <w:bCs/>
          <w:sz w:val="24"/>
          <w:szCs w:val="24"/>
        </w:rPr>
        <w:t>Economic Adviser</w:t>
      </w:r>
      <w:r w:rsidR="00CB066F">
        <w:rPr>
          <w:rFonts w:ascii="Bookman Old Style" w:hAnsi="Bookman Old Style" w:cs="Arial"/>
          <w:bCs/>
          <w:sz w:val="24"/>
          <w:szCs w:val="24"/>
        </w:rPr>
        <w:t xml:space="preserve"> (Level 14) </w:t>
      </w:r>
    </w:p>
    <w:p w:rsidR="006357C8" w:rsidRDefault="006357C8" w:rsidP="00CD0A8F">
      <w:pPr>
        <w:tabs>
          <w:tab w:val="left" w:pos="180"/>
        </w:tabs>
        <w:spacing w:after="0" w:line="0" w:lineRule="atLeast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CD0A8F" w:rsidRDefault="0049249F" w:rsidP="00CD0A8F">
      <w:pPr>
        <w:tabs>
          <w:tab w:val="left" w:pos="180"/>
        </w:tabs>
        <w:spacing w:after="0" w:line="0" w:lineRule="atLeast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015C8B">
        <w:rPr>
          <w:rFonts w:ascii="Bookman Old Style" w:hAnsi="Bookman Old Style" w:cs="Arial"/>
          <w:b/>
          <w:bCs/>
          <w:sz w:val="24"/>
          <w:szCs w:val="24"/>
        </w:rPr>
        <w:t>ASSIGNMENTS HELD</w:t>
      </w:r>
      <w:bookmarkStart w:id="0" w:name="_GoBack"/>
      <w:bookmarkEnd w:id="0"/>
      <w:r w:rsidRPr="00015C8B">
        <w:rPr>
          <w:rFonts w:ascii="Bookman Old Style" w:hAnsi="Bookman Old Style" w:cs="Arial"/>
          <w:b/>
          <w:bCs/>
          <w:sz w:val="24"/>
          <w:szCs w:val="24"/>
        </w:rPr>
        <w:t>:</w:t>
      </w:r>
    </w:p>
    <w:p w:rsidR="00015C8B" w:rsidRPr="00015C8B" w:rsidRDefault="00015C8B" w:rsidP="00CD0A8F">
      <w:pPr>
        <w:tabs>
          <w:tab w:val="left" w:pos="180"/>
        </w:tabs>
        <w:spacing w:after="0" w:line="0" w:lineRule="atLeast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CD0A8F" w:rsidRPr="0012170A" w:rsidRDefault="00BA0589" w:rsidP="0012170A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12170A">
        <w:rPr>
          <w:rFonts w:ascii="Bookman Old Style" w:hAnsi="Bookman Old Style" w:cs="Arial"/>
          <w:bCs/>
          <w:sz w:val="24"/>
          <w:szCs w:val="24"/>
        </w:rPr>
        <w:t xml:space="preserve">As Assistant Director &amp; Deputy Director in </w:t>
      </w:r>
      <w:r w:rsidR="00E51557" w:rsidRPr="0012170A">
        <w:rPr>
          <w:rFonts w:ascii="Bookman Old Style" w:hAnsi="Bookman Old Style" w:cs="Arial"/>
          <w:bCs/>
          <w:sz w:val="24"/>
          <w:szCs w:val="24"/>
        </w:rPr>
        <w:t xml:space="preserve">Ministry of Textiles, </w:t>
      </w:r>
      <w:r w:rsidR="00861B32" w:rsidRPr="0012170A">
        <w:rPr>
          <w:rFonts w:ascii="Bookman Old Style" w:hAnsi="Bookman Old Style" w:cs="Arial"/>
          <w:bCs/>
          <w:sz w:val="24"/>
          <w:szCs w:val="24"/>
        </w:rPr>
        <w:t>Office of the Development Commissioner (</w:t>
      </w:r>
      <w:r w:rsidR="00E51557" w:rsidRPr="0012170A">
        <w:rPr>
          <w:rFonts w:ascii="Bookman Old Style" w:hAnsi="Bookman Old Style" w:cs="Arial"/>
          <w:bCs/>
          <w:sz w:val="24"/>
          <w:szCs w:val="24"/>
        </w:rPr>
        <w:t>Handicrafts</w:t>
      </w:r>
      <w:r w:rsidR="00861B32" w:rsidRPr="0012170A">
        <w:rPr>
          <w:rFonts w:ascii="Bookman Old Style" w:hAnsi="Bookman Old Style" w:cs="Arial"/>
          <w:bCs/>
          <w:sz w:val="24"/>
          <w:szCs w:val="24"/>
        </w:rPr>
        <w:t xml:space="preserve">) </w:t>
      </w:r>
      <w:r w:rsidR="001D371C" w:rsidRPr="0012170A">
        <w:rPr>
          <w:rFonts w:ascii="Bookman Old Style" w:hAnsi="Bookman Old Style" w:cs="Arial"/>
          <w:bCs/>
          <w:sz w:val="24"/>
          <w:szCs w:val="24"/>
        </w:rPr>
        <w:t xml:space="preserve">looking </w:t>
      </w:r>
      <w:proofErr w:type="spellStart"/>
      <w:r w:rsidR="001D371C" w:rsidRPr="0012170A">
        <w:rPr>
          <w:rFonts w:ascii="Bookman Old Style" w:hAnsi="Bookman Old Style" w:cs="Arial"/>
          <w:bCs/>
          <w:sz w:val="24"/>
          <w:szCs w:val="24"/>
        </w:rPr>
        <w:t>after</w:t>
      </w:r>
      <w:r w:rsidR="00861B32" w:rsidRPr="0012170A">
        <w:rPr>
          <w:rFonts w:ascii="Bookman Old Style" w:hAnsi="Bookman Old Style" w:cs="Arial"/>
          <w:bCs/>
          <w:sz w:val="24"/>
          <w:szCs w:val="24"/>
        </w:rPr>
        <w:t>work</w:t>
      </w:r>
      <w:proofErr w:type="spellEnd"/>
      <w:r w:rsidR="00861B32" w:rsidRPr="0012170A">
        <w:rPr>
          <w:rFonts w:ascii="Bookman Old Style" w:hAnsi="Bookman Old Style" w:cs="Arial"/>
          <w:bCs/>
          <w:sz w:val="24"/>
          <w:szCs w:val="24"/>
        </w:rPr>
        <w:t xml:space="preserve"> related to </w:t>
      </w:r>
      <w:r w:rsidR="00E51557" w:rsidRPr="0012170A">
        <w:rPr>
          <w:rFonts w:ascii="Bookman Old Style" w:hAnsi="Bookman Old Style" w:cs="Arial"/>
          <w:bCs/>
          <w:sz w:val="24"/>
          <w:szCs w:val="24"/>
        </w:rPr>
        <w:t xml:space="preserve">devising and implementing various plans and schemes for </w:t>
      </w:r>
      <w:r w:rsidR="00E049C5" w:rsidRPr="0012170A">
        <w:rPr>
          <w:rFonts w:ascii="Bookman Old Style" w:hAnsi="Bookman Old Style" w:cs="Arial"/>
          <w:bCs/>
          <w:sz w:val="24"/>
          <w:szCs w:val="24"/>
        </w:rPr>
        <w:t>development, promotion and welfare of Handicraft</w:t>
      </w:r>
      <w:r w:rsidR="00CA517A" w:rsidRPr="0012170A">
        <w:rPr>
          <w:rFonts w:ascii="Bookman Old Style" w:hAnsi="Bookman Old Style" w:cs="Arial"/>
          <w:bCs/>
          <w:sz w:val="24"/>
          <w:szCs w:val="24"/>
        </w:rPr>
        <w:t>s</w:t>
      </w:r>
      <w:r w:rsidR="00036DFB" w:rsidRPr="0012170A">
        <w:rPr>
          <w:rFonts w:ascii="Bookman Old Style" w:hAnsi="Bookman Old Style" w:cs="Arial"/>
          <w:bCs/>
          <w:sz w:val="24"/>
          <w:szCs w:val="24"/>
        </w:rPr>
        <w:t xml:space="preserve"> sector and </w:t>
      </w:r>
      <w:r w:rsidR="00CA517A" w:rsidRPr="0012170A">
        <w:rPr>
          <w:rFonts w:ascii="Bookman Old Style" w:hAnsi="Bookman Old Style" w:cs="Arial"/>
          <w:bCs/>
          <w:sz w:val="24"/>
          <w:szCs w:val="24"/>
        </w:rPr>
        <w:t xml:space="preserve"> a</w:t>
      </w:r>
      <w:r w:rsidR="00E049C5" w:rsidRPr="0012170A">
        <w:rPr>
          <w:rFonts w:ascii="Bookman Old Style" w:hAnsi="Bookman Old Style" w:cs="Arial"/>
          <w:bCs/>
          <w:sz w:val="24"/>
          <w:szCs w:val="24"/>
        </w:rPr>
        <w:t>rtisans</w:t>
      </w:r>
      <w:r w:rsidR="00036DFB" w:rsidRPr="0012170A">
        <w:rPr>
          <w:rFonts w:ascii="Bookman Old Style" w:hAnsi="Bookman Old Style" w:cs="Arial"/>
          <w:bCs/>
          <w:sz w:val="24"/>
          <w:szCs w:val="24"/>
        </w:rPr>
        <w:t xml:space="preserve"> engaged in the s</w:t>
      </w:r>
      <w:r w:rsidR="00655A03">
        <w:rPr>
          <w:rFonts w:ascii="Bookman Old Style" w:hAnsi="Bookman Old Style" w:cs="Arial"/>
          <w:bCs/>
          <w:sz w:val="24"/>
          <w:szCs w:val="24"/>
        </w:rPr>
        <w:t>e</w:t>
      </w:r>
      <w:r w:rsidR="00036DFB" w:rsidRPr="0012170A">
        <w:rPr>
          <w:rFonts w:ascii="Bookman Old Style" w:hAnsi="Bookman Old Style" w:cs="Arial"/>
          <w:bCs/>
          <w:sz w:val="24"/>
          <w:szCs w:val="24"/>
        </w:rPr>
        <w:t>ctor</w:t>
      </w:r>
      <w:r w:rsidR="00E049C5" w:rsidRPr="0012170A">
        <w:rPr>
          <w:rFonts w:ascii="Bookman Old Style" w:hAnsi="Bookman Old Style" w:cs="Arial"/>
          <w:bCs/>
          <w:sz w:val="24"/>
          <w:szCs w:val="24"/>
        </w:rPr>
        <w:t>, predominantly in rural areas.</w:t>
      </w:r>
      <w:r w:rsidR="00A160E5" w:rsidRPr="00A160E5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B819AA">
        <w:rPr>
          <w:rFonts w:ascii="Bookman Old Style" w:hAnsi="Bookman Old Style" w:cs="Arial"/>
          <w:bCs/>
          <w:sz w:val="24"/>
          <w:szCs w:val="24"/>
        </w:rPr>
        <w:t>(</w:t>
      </w:r>
      <w:r w:rsidR="00A160E5" w:rsidRPr="0012170A">
        <w:rPr>
          <w:rFonts w:ascii="Bookman Old Style" w:hAnsi="Bookman Old Style" w:cs="Arial"/>
          <w:bCs/>
          <w:sz w:val="24"/>
          <w:szCs w:val="24"/>
        </w:rPr>
        <w:t xml:space="preserve">April, 2001 </w:t>
      </w:r>
      <w:r w:rsidR="00A160E5">
        <w:rPr>
          <w:rFonts w:ascii="Bookman Old Style" w:hAnsi="Bookman Old Style" w:cs="Arial"/>
          <w:bCs/>
          <w:sz w:val="24"/>
          <w:szCs w:val="24"/>
        </w:rPr>
        <w:t>to</w:t>
      </w:r>
      <w:r w:rsidR="00A160E5" w:rsidRPr="0012170A">
        <w:rPr>
          <w:rFonts w:ascii="Bookman Old Style" w:hAnsi="Bookman Old Style" w:cs="Arial"/>
          <w:bCs/>
          <w:sz w:val="24"/>
          <w:szCs w:val="24"/>
        </w:rPr>
        <w:t xml:space="preserve"> October, 2005</w:t>
      </w:r>
      <w:r w:rsidR="00B819AA">
        <w:rPr>
          <w:rFonts w:ascii="Bookman Old Style" w:hAnsi="Bookman Old Style" w:cs="Arial"/>
          <w:bCs/>
          <w:sz w:val="24"/>
          <w:szCs w:val="24"/>
        </w:rPr>
        <w:t>)</w:t>
      </w:r>
    </w:p>
    <w:p w:rsidR="00015C8B" w:rsidRPr="00EB5BA7" w:rsidRDefault="00015C8B" w:rsidP="00FE7C16">
      <w:pPr>
        <w:pStyle w:val="ListParagraph"/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12"/>
          <w:szCs w:val="24"/>
        </w:rPr>
      </w:pPr>
    </w:p>
    <w:p w:rsidR="00E51557" w:rsidRDefault="00BA0589" w:rsidP="0012170A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015C8B">
        <w:rPr>
          <w:rFonts w:ascii="Bookman Old Style" w:hAnsi="Bookman Old Style" w:cs="Arial"/>
          <w:bCs/>
          <w:sz w:val="24"/>
          <w:szCs w:val="24"/>
        </w:rPr>
        <w:t>As Senior Research Officer in Planning Commission</w:t>
      </w:r>
      <w:r w:rsidR="00FE7C16">
        <w:rPr>
          <w:rFonts w:ascii="Bookman Old Style" w:hAnsi="Bookman Old Style" w:cs="Arial"/>
          <w:bCs/>
          <w:sz w:val="24"/>
          <w:szCs w:val="24"/>
        </w:rPr>
        <w:t xml:space="preserve"> (Project Appraisal a</w:t>
      </w:r>
      <w:r w:rsidR="00344FEC" w:rsidRPr="00015C8B">
        <w:rPr>
          <w:rFonts w:ascii="Bookman Old Style" w:hAnsi="Bookman Old Style" w:cs="Arial"/>
          <w:bCs/>
          <w:sz w:val="24"/>
          <w:szCs w:val="24"/>
        </w:rPr>
        <w:t>nd Manageme</w:t>
      </w:r>
      <w:r w:rsidR="00E41303">
        <w:rPr>
          <w:rFonts w:ascii="Bookman Old Style" w:hAnsi="Bookman Old Style" w:cs="Arial"/>
          <w:bCs/>
          <w:sz w:val="24"/>
          <w:szCs w:val="24"/>
        </w:rPr>
        <w:t>nt Division</w:t>
      </w:r>
      <w:r w:rsidR="009F65FA">
        <w:rPr>
          <w:rFonts w:ascii="Bookman Old Style" w:hAnsi="Bookman Old Style" w:cs="Arial"/>
          <w:bCs/>
          <w:sz w:val="24"/>
          <w:szCs w:val="24"/>
        </w:rPr>
        <w:t>)</w:t>
      </w:r>
      <w:r w:rsidR="00E41303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015C8B">
        <w:rPr>
          <w:rFonts w:ascii="Bookman Old Style" w:hAnsi="Bookman Old Style" w:cs="Arial"/>
          <w:bCs/>
          <w:sz w:val="24"/>
          <w:szCs w:val="24"/>
        </w:rPr>
        <w:t>responsible for appraising various schemes/projects pertaining to Ministries of Textiles</w:t>
      </w:r>
      <w:r w:rsidR="00B72A19" w:rsidRPr="00015C8B">
        <w:rPr>
          <w:rFonts w:ascii="Bookman Old Style" w:hAnsi="Bookman Old Style" w:cs="Arial"/>
          <w:bCs/>
          <w:sz w:val="24"/>
          <w:szCs w:val="24"/>
        </w:rPr>
        <w:t>; Micro, Small and Medium Enterprises (MSME); Urban Development</w:t>
      </w:r>
      <w:r w:rsidR="00344FEC" w:rsidRPr="00015C8B">
        <w:rPr>
          <w:rFonts w:ascii="Bookman Old Style" w:hAnsi="Bookman Old Style" w:cs="Arial"/>
          <w:bCs/>
          <w:sz w:val="24"/>
          <w:szCs w:val="24"/>
        </w:rPr>
        <w:t>; Housing and Urban Poverty Alleviation (HUPA)</w:t>
      </w:r>
      <w:r w:rsidR="007A19BF">
        <w:rPr>
          <w:rFonts w:ascii="Bookman Old Style" w:hAnsi="Bookman Old Style" w:cs="Arial"/>
          <w:bCs/>
          <w:sz w:val="24"/>
          <w:szCs w:val="24"/>
        </w:rPr>
        <w:t>;</w:t>
      </w:r>
      <w:r w:rsidR="00AB7D64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44FEC" w:rsidRPr="00015C8B">
        <w:rPr>
          <w:rFonts w:ascii="Bookman Old Style" w:hAnsi="Bookman Old Style" w:cs="Arial"/>
          <w:bCs/>
          <w:sz w:val="24"/>
          <w:szCs w:val="24"/>
        </w:rPr>
        <w:t>Food Processing Industries</w:t>
      </w:r>
      <w:r w:rsidR="00AB7D64">
        <w:rPr>
          <w:rFonts w:ascii="Bookman Old Style" w:hAnsi="Bookman Old Style" w:cs="Arial"/>
          <w:bCs/>
          <w:sz w:val="24"/>
          <w:szCs w:val="24"/>
        </w:rPr>
        <w:t>;</w:t>
      </w:r>
      <w:r w:rsidR="00A512A6">
        <w:rPr>
          <w:rFonts w:ascii="Bookman Old Style" w:hAnsi="Bookman Old Style" w:cs="Arial"/>
          <w:bCs/>
          <w:sz w:val="24"/>
          <w:szCs w:val="24"/>
        </w:rPr>
        <w:t xml:space="preserve"> Shipping and Road Transport.</w:t>
      </w:r>
      <w:r w:rsidR="00344FEC" w:rsidRPr="00015C8B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9F65FA">
        <w:rPr>
          <w:rFonts w:ascii="Bookman Old Style" w:hAnsi="Bookman Old Style" w:cs="Arial"/>
          <w:bCs/>
          <w:sz w:val="24"/>
          <w:szCs w:val="24"/>
        </w:rPr>
        <w:t>(October, 2005 to</w:t>
      </w:r>
      <w:r w:rsidR="009F65FA" w:rsidRPr="00015C8B">
        <w:rPr>
          <w:rFonts w:ascii="Bookman Old Style" w:hAnsi="Bookman Old Style" w:cs="Arial"/>
          <w:bCs/>
          <w:sz w:val="24"/>
          <w:szCs w:val="24"/>
        </w:rPr>
        <w:t xml:space="preserve"> October, 2008)</w:t>
      </w:r>
    </w:p>
    <w:p w:rsidR="004573D1" w:rsidRPr="004573D1" w:rsidRDefault="004573D1" w:rsidP="004573D1">
      <w:p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44FEC" w:rsidRDefault="00344FEC" w:rsidP="00E41303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015C8B">
        <w:rPr>
          <w:rFonts w:ascii="Bookman Old Style" w:hAnsi="Bookman Old Style" w:cs="Arial"/>
          <w:bCs/>
          <w:sz w:val="24"/>
          <w:szCs w:val="24"/>
        </w:rPr>
        <w:t xml:space="preserve">As </w:t>
      </w:r>
      <w:r w:rsidR="001D371C" w:rsidRPr="00015C8B">
        <w:rPr>
          <w:rFonts w:ascii="Bookman Old Style" w:hAnsi="Bookman Old Style" w:cs="Arial"/>
          <w:bCs/>
          <w:sz w:val="24"/>
          <w:szCs w:val="24"/>
        </w:rPr>
        <w:t>Deputy Secretary, Ministr</w:t>
      </w:r>
      <w:r w:rsidR="00E41303">
        <w:rPr>
          <w:rFonts w:ascii="Bookman Old Style" w:hAnsi="Bookman Old Style" w:cs="Arial"/>
          <w:bCs/>
          <w:sz w:val="24"/>
          <w:szCs w:val="24"/>
        </w:rPr>
        <w:t xml:space="preserve">y of Mines </w:t>
      </w:r>
      <w:r w:rsidR="001D371C" w:rsidRPr="00015C8B">
        <w:rPr>
          <w:rFonts w:ascii="Bookman Old Style" w:hAnsi="Bookman Old Style" w:cs="Arial"/>
          <w:bCs/>
          <w:sz w:val="24"/>
          <w:szCs w:val="24"/>
        </w:rPr>
        <w:t xml:space="preserve">with assignments pertaining to </w:t>
      </w:r>
      <w:r w:rsidR="00015C8B">
        <w:rPr>
          <w:rFonts w:ascii="Bookman Old Style" w:hAnsi="Bookman Old Style" w:cs="Arial"/>
          <w:bCs/>
          <w:sz w:val="24"/>
          <w:szCs w:val="24"/>
        </w:rPr>
        <w:t>p</w:t>
      </w:r>
      <w:r w:rsidR="006160C3" w:rsidRPr="00015C8B">
        <w:rPr>
          <w:rFonts w:ascii="Bookman Old Style" w:hAnsi="Bookman Old Style" w:cs="Arial"/>
          <w:bCs/>
          <w:sz w:val="24"/>
          <w:szCs w:val="24"/>
        </w:rPr>
        <w:t xml:space="preserve">rocessing mineral concession cases, </w:t>
      </w:r>
      <w:r w:rsidR="00033335" w:rsidRPr="00015C8B">
        <w:rPr>
          <w:rFonts w:ascii="Bookman Old Style" w:hAnsi="Bookman Old Style" w:cs="Arial"/>
          <w:bCs/>
          <w:sz w:val="24"/>
          <w:szCs w:val="24"/>
        </w:rPr>
        <w:t xml:space="preserve">adjudicating </w:t>
      </w:r>
      <w:r w:rsidR="00D521B2" w:rsidRPr="00015C8B">
        <w:rPr>
          <w:rFonts w:ascii="Bookman Old Style" w:hAnsi="Bookman Old Style" w:cs="Arial"/>
          <w:bCs/>
          <w:sz w:val="24"/>
          <w:szCs w:val="24"/>
        </w:rPr>
        <w:t>cases referred under Mines and Mineral (Development and Regulation</w:t>
      </w:r>
      <w:r w:rsidR="000E4320" w:rsidRPr="00015C8B">
        <w:rPr>
          <w:rFonts w:ascii="Bookman Old Style" w:hAnsi="Bookman Old Style" w:cs="Arial"/>
          <w:bCs/>
          <w:sz w:val="24"/>
          <w:szCs w:val="24"/>
        </w:rPr>
        <w:t xml:space="preserve">) Act, 1958.  </w:t>
      </w:r>
      <w:r w:rsidR="00E41303">
        <w:rPr>
          <w:rFonts w:ascii="Bookman Old Style" w:hAnsi="Bookman Old Style" w:cs="Arial"/>
          <w:bCs/>
          <w:sz w:val="24"/>
          <w:szCs w:val="24"/>
        </w:rPr>
        <w:t>Besides, in charge of D</w:t>
      </w:r>
      <w:r w:rsidR="00424682" w:rsidRPr="00015C8B">
        <w:rPr>
          <w:rFonts w:ascii="Bookman Old Style" w:hAnsi="Bookman Old Style" w:cs="Arial"/>
          <w:bCs/>
          <w:sz w:val="24"/>
          <w:szCs w:val="24"/>
        </w:rPr>
        <w:t>ivisions pertaining to Public Sector Undertakings/Attached Institutions viz., National Aluminum Company (NALCO), Hindustan Copper Limited and Geological Survey of India.</w:t>
      </w:r>
      <w:r w:rsidR="004A778A">
        <w:rPr>
          <w:rFonts w:ascii="Bookman Old Style" w:hAnsi="Bookman Old Style" w:cs="Arial"/>
          <w:bCs/>
          <w:sz w:val="24"/>
          <w:szCs w:val="24"/>
        </w:rPr>
        <w:t xml:space="preserve"> And also a Govt. nominee </w:t>
      </w:r>
      <w:r w:rsidR="004A778A">
        <w:rPr>
          <w:rFonts w:ascii="Bookman Old Style" w:hAnsi="Bookman Old Style" w:cs="Arial"/>
          <w:bCs/>
          <w:sz w:val="24"/>
          <w:szCs w:val="24"/>
        </w:rPr>
        <w:lastRenderedPageBreak/>
        <w:t>in the Board of Bharat Aluminum Co. Ltd.</w:t>
      </w:r>
      <w:r w:rsidR="006E1222">
        <w:rPr>
          <w:rFonts w:ascii="Bookman Old Style" w:hAnsi="Bookman Old Style" w:cs="Arial"/>
          <w:bCs/>
          <w:sz w:val="24"/>
          <w:szCs w:val="24"/>
        </w:rPr>
        <w:t xml:space="preserve"> (October, 2008 to</w:t>
      </w:r>
      <w:r w:rsidR="006E1222" w:rsidRPr="00015C8B">
        <w:rPr>
          <w:rFonts w:ascii="Bookman Old Style" w:hAnsi="Bookman Old Style" w:cs="Arial"/>
          <w:bCs/>
          <w:sz w:val="24"/>
          <w:szCs w:val="24"/>
        </w:rPr>
        <w:t xml:space="preserve"> October, 2012)</w:t>
      </w:r>
    </w:p>
    <w:p w:rsidR="00015C8B" w:rsidRPr="00EB5BA7" w:rsidRDefault="00015C8B" w:rsidP="00FE7C16">
      <w:pPr>
        <w:pStyle w:val="ListParagraph"/>
        <w:spacing w:line="360" w:lineRule="auto"/>
        <w:rPr>
          <w:rFonts w:ascii="Bookman Old Style" w:hAnsi="Bookman Old Style" w:cs="Arial"/>
          <w:bCs/>
          <w:sz w:val="6"/>
          <w:szCs w:val="24"/>
        </w:rPr>
      </w:pPr>
    </w:p>
    <w:p w:rsidR="00424682" w:rsidRDefault="000A15A1" w:rsidP="00E41303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As </w:t>
      </w:r>
      <w:r w:rsidR="00424682" w:rsidRPr="00015C8B">
        <w:rPr>
          <w:rFonts w:ascii="Bookman Old Style" w:hAnsi="Bookman Old Style" w:cs="Arial"/>
          <w:bCs/>
          <w:sz w:val="24"/>
          <w:szCs w:val="24"/>
        </w:rPr>
        <w:t xml:space="preserve">Director, Office of Development Commissioner (Handicrafts), Ministry </w:t>
      </w:r>
      <w:r w:rsidR="00E41303">
        <w:rPr>
          <w:rFonts w:ascii="Bookman Old Style" w:hAnsi="Bookman Old Style" w:cs="Arial"/>
          <w:bCs/>
          <w:sz w:val="24"/>
          <w:szCs w:val="24"/>
        </w:rPr>
        <w:t xml:space="preserve">of Textiles </w:t>
      </w:r>
      <w:r>
        <w:rPr>
          <w:rFonts w:ascii="Bookman Old Style" w:hAnsi="Bookman Old Style" w:cs="Arial"/>
          <w:bCs/>
          <w:sz w:val="24"/>
          <w:szCs w:val="24"/>
        </w:rPr>
        <w:t>monitoring</w:t>
      </w:r>
      <w:r w:rsidR="00AB03FD" w:rsidRPr="00015C8B">
        <w:rPr>
          <w:rFonts w:ascii="Bookman Old Style" w:hAnsi="Bookman Old Style" w:cs="Arial"/>
          <w:bCs/>
          <w:sz w:val="24"/>
          <w:szCs w:val="24"/>
        </w:rPr>
        <w:t xml:space="preserve"> implementation of flagship scheme </w:t>
      </w:r>
      <w:r w:rsidR="00B2568A" w:rsidRPr="00015C8B">
        <w:rPr>
          <w:rFonts w:ascii="Bookman Old Style" w:hAnsi="Bookman Old Style" w:cs="Arial"/>
          <w:bCs/>
          <w:sz w:val="24"/>
          <w:szCs w:val="24"/>
        </w:rPr>
        <w:t xml:space="preserve">viz., </w:t>
      </w:r>
      <w:proofErr w:type="spellStart"/>
      <w:r w:rsidR="00B2568A" w:rsidRPr="00015C8B">
        <w:rPr>
          <w:rFonts w:ascii="Bookman Old Style" w:hAnsi="Bookman Old Style" w:cs="Arial"/>
          <w:bCs/>
          <w:sz w:val="24"/>
          <w:szCs w:val="24"/>
        </w:rPr>
        <w:t>Ambedkar</w:t>
      </w:r>
      <w:proofErr w:type="spellEnd"/>
      <w:r w:rsidR="00E74D80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spellStart"/>
      <w:r w:rsidR="00B2568A" w:rsidRPr="00015C8B">
        <w:rPr>
          <w:rFonts w:ascii="Bookman Old Style" w:hAnsi="Bookman Old Style" w:cs="Arial"/>
          <w:bCs/>
          <w:sz w:val="24"/>
          <w:szCs w:val="24"/>
        </w:rPr>
        <w:t>Hastshilp</w:t>
      </w:r>
      <w:proofErr w:type="spellEnd"/>
      <w:r w:rsidR="00E74D80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spellStart"/>
      <w:r w:rsidR="00B2568A" w:rsidRPr="00015C8B">
        <w:rPr>
          <w:rFonts w:ascii="Bookman Old Style" w:hAnsi="Bookman Old Style" w:cs="Arial"/>
          <w:bCs/>
          <w:sz w:val="24"/>
          <w:szCs w:val="24"/>
        </w:rPr>
        <w:t>Vikas</w:t>
      </w:r>
      <w:proofErr w:type="spellEnd"/>
      <w:r w:rsidR="00E74D80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spellStart"/>
      <w:r w:rsidR="00B2568A" w:rsidRPr="00015C8B">
        <w:rPr>
          <w:rFonts w:ascii="Bookman Old Style" w:hAnsi="Bookman Old Style" w:cs="Arial"/>
          <w:bCs/>
          <w:sz w:val="24"/>
          <w:szCs w:val="24"/>
        </w:rPr>
        <w:t>Yojana</w:t>
      </w:r>
      <w:proofErr w:type="spellEnd"/>
      <w:r w:rsidR="00B2568A" w:rsidRPr="00015C8B">
        <w:rPr>
          <w:rFonts w:ascii="Bookman Old Style" w:hAnsi="Bookman Old Style" w:cs="Arial"/>
          <w:bCs/>
          <w:sz w:val="24"/>
          <w:szCs w:val="24"/>
        </w:rPr>
        <w:t xml:space="preserve">, Mega clusters, </w:t>
      </w:r>
      <w:r w:rsidR="009B1564" w:rsidRPr="00015C8B">
        <w:rPr>
          <w:rFonts w:ascii="Bookman Old Style" w:hAnsi="Bookman Old Style" w:cs="Arial"/>
          <w:bCs/>
          <w:sz w:val="24"/>
          <w:szCs w:val="24"/>
        </w:rPr>
        <w:t>Mark</w:t>
      </w:r>
      <w:r w:rsidR="00015C8B">
        <w:rPr>
          <w:rFonts w:ascii="Bookman Old Style" w:hAnsi="Bookman Old Style" w:cs="Arial"/>
          <w:bCs/>
          <w:sz w:val="24"/>
          <w:szCs w:val="24"/>
        </w:rPr>
        <w:t>eting Support and Services, etc. for the handicrafts sector</w:t>
      </w:r>
      <w:r w:rsidR="00976E03">
        <w:rPr>
          <w:rFonts w:ascii="Bookman Old Style" w:hAnsi="Bookman Old Style" w:cs="Arial"/>
          <w:bCs/>
          <w:sz w:val="24"/>
          <w:szCs w:val="24"/>
        </w:rPr>
        <w:t>.</w:t>
      </w:r>
      <w:r w:rsidR="00976E03" w:rsidRPr="00976E03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976E03">
        <w:rPr>
          <w:rFonts w:ascii="Bookman Old Style" w:hAnsi="Bookman Old Style" w:cs="Arial"/>
          <w:bCs/>
          <w:sz w:val="24"/>
          <w:szCs w:val="24"/>
        </w:rPr>
        <w:t>(October, 2012 to</w:t>
      </w:r>
      <w:r w:rsidR="00976E03" w:rsidRPr="00015C8B">
        <w:rPr>
          <w:rFonts w:ascii="Bookman Old Style" w:hAnsi="Bookman Old Style" w:cs="Arial"/>
          <w:bCs/>
          <w:sz w:val="24"/>
          <w:szCs w:val="24"/>
        </w:rPr>
        <w:t xml:space="preserve"> August, 2013</w:t>
      </w:r>
      <w:r w:rsidR="00976E03">
        <w:rPr>
          <w:rFonts w:ascii="Bookman Old Style" w:hAnsi="Bookman Old Style" w:cs="Arial"/>
          <w:bCs/>
          <w:sz w:val="24"/>
          <w:szCs w:val="24"/>
        </w:rPr>
        <w:t>)</w:t>
      </w:r>
    </w:p>
    <w:p w:rsidR="00015C8B" w:rsidRPr="004B72F2" w:rsidRDefault="00015C8B" w:rsidP="00FE7C16">
      <w:pPr>
        <w:pStyle w:val="ListParagraph"/>
        <w:spacing w:line="360" w:lineRule="auto"/>
        <w:rPr>
          <w:rFonts w:ascii="Bookman Old Style" w:hAnsi="Bookman Old Style" w:cs="Arial"/>
          <w:bCs/>
          <w:sz w:val="10"/>
          <w:szCs w:val="24"/>
        </w:rPr>
      </w:pPr>
    </w:p>
    <w:p w:rsidR="0049249F" w:rsidRDefault="007F1130" w:rsidP="00E41303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A</w:t>
      </w:r>
      <w:r w:rsidR="000A15A1" w:rsidRPr="00FE7C16">
        <w:rPr>
          <w:rFonts w:ascii="Bookman Old Style" w:hAnsi="Bookman Old Style" w:cs="Arial"/>
          <w:bCs/>
          <w:sz w:val="24"/>
          <w:szCs w:val="24"/>
        </w:rPr>
        <w:t xml:space="preserve">s </w:t>
      </w:r>
      <w:r w:rsidR="006357C8">
        <w:rPr>
          <w:rFonts w:ascii="Bookman Old Style" w:hAnsi="Bookman Old Style" w:cs="Arial"/>
          <w:bCs/>
          <w:sz w:val="24"/>
          <w:szCs w:val="24"/>
        </w:rPr>
        <w:t xml:space="preserve">Director, NITI </w:t>
      </w:r>
      <w:proofErr w:type="spellStart"/>
      <w:r w:rsidR="006357C8">
        <w:rPr>
          <w:rFonts w:ascii="Bookman Old Style" w:hAnsi="Bookman Old Style" w:cs="Arial"/>
          <w:bCs/>
          <w:sz w:val="24"/>
          <w:szCs w:val="24"/>
        </w:rPr>
        <w:t>Aayog</w:t>
      </w:r>
      <w:proofErr w:type="spellEnd"/>
      <w:r w:rsidR="006357C8">
        <w:rPr>
          <w:rFonts w:ascii="Bookman Old Style" w:hAnsi="Bookman Old Style" w:cs="Arial"/>
          <w:bCs/>
          <w:sz w:val="24"/>
          <w:szCs w:val="24"/>
        </w:rPr>
        <w:t xml:space="preserve"> (erstwhile Planning Commission) in </w:t>
      </w:r>
      <w:r w:rsidR="00E41303">
        <w:rPr>
          <w:rFonts w:ascii="Bookman Old Style" w:hAnsi="Bookman Old Style" w:cs="Arial"/>
          <w:bCs/>
          <w:sz w:val="24"/>
          <w:szCs w:val="24"/>
        </w:rPr>
        <w:t>Project Appraisal a</w:t>
      </w:r>
      <w:r w:rsidR="00E41303" w:rsidRPr="00015C8B">
        <w:rPr>
          <w:rFonts w:ascii="Bookman Old Style" w:hAnsi="Bookman Old Style" w:cs="Arial"/>
          <w:bCs/>
          <w:sz w:val="24"/>
          <w:szCs w:val="24"/>
        </w:rPr>
        <w:t>nd Manageme</w:t>
      </w:r>
      <w:r w:rsidR="00E41303">
        <w:rPr>
          <w:rFonts w:ascii="Bookman Old Style" w:hAnsi="Bookman Old Style" w:cs="Arial"/>
          <w:bCs/>
          <w:sz w:val="24"/>
          <w:szCs w:val="24"/>
        </w:rPr>
        <w:t>nt Division</w:t>
      </w:r>
      <w:r w:rsidR="00EF62C8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performed</w:t>
      </w:r>
      <w:r w:rsidR="00815B08" w:rsidRPr="00FE7C16">
        <w:rPr>
          <w:rFonts w:ascii="Bookman Old Style" w:hAnsi="Bookman Old Style" w:cs="Arial"/>
          <w:bCs/>
          <w:sz w:val="24"/>
          <w:szCs w:val="24"/>
        </w:rPr>
        <w:t xml:space="preserve"> various tasks relating to examination of </w:t>
      </w:r>
      <w:r w:rsidR="002C7166" w:rsidRPr="00FE7C16">
        <w:rPr>
          <w:rFonts w:ascii="Bookman Old Style" w:hAnsi="Bookman Old Style" w:cs="Arial"/>
          <w:bCs/>
          <w:sz w:val="24"/>
          <w:szCs w:val="24"/>
        </w:rPr>
        <w:t xml:space="preserve">proposals of </w:t>
      </w:r>
      <w:r w:rsidR="00394C6F" w:rsidRPr="00FE7C16">
        <w:rPr>
          <w:rFonts w:ascii="Bookman Old Style" w:hAnsi="Bookman Old Style" w:cs="Arial"/>
          <w:bCs/>
          <w:sz w:val="24"/>
          <w:szCs w:val="24"/>
        </w:rPr>
        <w:t>Expenditure Finance Committ</w:t>
      </w:r>
      <w:r w:rsidR="006357C8">
        <w:rPr>
          <w:rFonts w:ascii="Bookman Old Style" w:hAnsi="Bookman Old Style" w:cs="Arial"/>
          <w:bCs/>
          <w:sz w:val="24"/>
          <w:szCs w:val="24"/>
        </w:rPr>
        <w:t xml:space="preserve">ee as well as </w:t>
      </w:r>
      <w:r w:rsidR="00E41303">
        <w:rPr>
          <w:rFonts w:ascii="Bookman Old Style" w:hAnsi="Bookman Old Style" w:cs="Arial"/>
          <w:bCs/>
          <w:sz w:val="24"/>
          <w:szCs w:val="24"/>
        </w:rPr>
        <w:t>PIB proposals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4630BE" w:rsidRPr="00FE7C16">
        <w:rPr>
          <w:rFonts w:ascii="Bookman Old Style" w:hAnsi="Bookman Old Style" w:cs="Arial"/>
          <w:bCs/>
          <w:sz w:val="24"/>
          <w:szCs w:val="24"/>
        </w:rPr>
        <w:t xml:space="preserve">and </w:t>
      </w:r>
      <w:r w:rsidR="00015C8B" w:rsidRPr="00FE7C16">
        <w:rPr>
          <w:rFonts w:ascii="Bookman Old Style" w:hAnsi="Bookman Old Style" w:cs="Arial"/>
          <w:bCs/>
          <w:sz w:val="24"/>
          <w:szCs w:val="24"/>
        </w:rPr>
        <w:t xml:space="preserve">various other </w:t>
      </w:r>
      <w:r w:rsidR="004630BE" w:rsidRPr="00FE7C16">
        <w:rPr>
          <w:rFonts w:ascii="Bookman Old Style" w:hAnsi="Bookman Old Style" w:cs="Arial"/>
          <w:bCs/>
          <w:sz w:val="24"/>
          <w:szCs w:val="24"/>
        </w:rPr>
        <w:t xml:space="preserve">references received </w:t>
      </w:r>
      <w:r w:rsidR="00E41303">
        <w:rPr>
          <w:rFonts w:ascii="Bookman Old Style" w:hAnsi="Bookman Old Style" w:cs="Arial"/>
          <w:bCs/>
          <w:sz w:val="24"/>
          <w:szCs w:val="24"/>
        </w:rPr>
        <w:t>from Minis</w:t>
      </w:r>
      <w:r w:rsidR="006267A6">
        <w:rPr>
          <w:rFonts w:ascii="Bookman Old Style" w:hAnsi="Bookman Old Style" w:cs="Arial"/>
          <w:bCs/>
          <w:sz w:val="24"/>
          <w:szCs w:val="24"/>
        </w:rPr>
        <w:t>tries of Road T</w:t>
      </w:r>
      <w:r w:rsidR="00E41303">
        <w:rPr>
          <w:rFonts w:ascii="Bookman Old Style" w:hAnsi="Bookman Old Style" w:cs="Arial"/>
          <w:bCs/>
          <w:sz w:val="24"/>
          <w:szCs w:val="24"/>
        </w:rPr>
        <w:t>ransport &amp; Highways</w:t>
      </w:r>
      <w:r w:rsidR="00AC007C">
        <w:rPr>
          <w:rFonts w:ascii="Bookman Old Style" w:hAnsi="Bookman Old Style" w:cs="Arial"/>
          <w:bCs/>
          <w:sz w:val="24"/>
          <w:szCs w:val="24"/>
        </w:rPr>
        <w:t>,</w:t>
      </w:r>
      <w:r w:rsidR="006267A6">
        <w:rPr>
          <w:rFonts w:ascii="Bookman Old Style" w:hAnsi="Bookman Old Style" w:cs="Arial"/>
          <w:bCs/>
          <w:sz w:val="24"/>
          <w:szCs w:val="24"/>
        </w:rPr>
        <w:t xml:space="preserve"> Textiles, MSME, Skill</w:t>
      </w:r>
      <w:r w:rsidR="006357C8">
        <w:rPr>
          <w:rFonts w:ascii="Bookman Old Style" w:hAnsi="Bookman Old Style" w:cs="Arial"/>
          <w:bCs/>
          <w:sz w:val="24"/>
          <w:szCs w:val="24"/>
        </w:rPr>
        <w:t xml:space="preserve"> Development</w:t>
      </w:r>
      <w:r w:rsidR="006267A6">
        <w:rPr>
          <w:rFonts w:ascii="Bookman Old Style" w:hAnsi="Bookman Old Style" w:cs="Arial"/>
          <w:bCs/>
          <w:sz w:val="24"/>
          <w:szCs w:val="24"/>
        </w:rPr>
        <w:t>,</w:t>
      </w:r>
      <w:r w:rsidR="00EF62C8"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spellStart"/>
      <w:r w:rsidR="006357C8">
        <w:rPr>
          <w:rFonts w:ascii="Bookman Old Style" w:hAnsi="Bookman Old Style" w:cs="Arial"/>
          <w:bCs/>
          <w:sz w:val="24"/>
          <w:szCs w:val="24"/>
        </w:rPr>
        <w:t>Labour</w:t>
      </w:r>
      <w:proofErr w:type="spellEnd"/>
      <w:r w:rsidR="00EF62C8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6357C8">
        <w:rPr>
          <w:rFonts w:ascii="Bookman Old Style" w:hAnsi="Bookman Old Style" w:cs="Arial"/>
          <w:bCs/>
          <w:sz w:val="24"/>
          <w:szCs w:val="24"/>
        </w:rPr>
        <w:t>&amp; Employment,</w:t>
      </w:r>
      <w:r w:rsidR="006267A6">
        <w:rPr>
          <w:rFonts w:ascii="Bookman Old Style" w:hAnsi="Bookman Old Style" w:cs="Arial"/>
          <w:bCs/>
          <w:sz w:val="24"/>
          <w:szCs w:val="24"/>
        </w:rPr>
        <w:t xml:space="preserve"> Industries, Commerce, Steel and Mines etc.</w:t>
      </w:r>
      <w:r w:rsidR="00F24A8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F1023A">
        <w:rPr>
          <w:rFonts w:ascii="Bookman Old Style" w:hAnsi="Bookman Old Style" w:cs="Arial"/>
          <w:bCs/>
          <w:sz w:val="24"/>
          <w:szCs w:val="24"/>
        </w:rPr>
        <w:t>(August, 2013 to September, 2017)</w:t>
      </w:r>
    </w:p>
    <w:p w:rsidR="007F1130" w:rsidRPr="00EB5BA7" w:rsidRDefault="007F1130" w:rsidP="007F1130">
      <w:pPr>
        <w:pStyle w:val="ListParagraph"/>
        <w:rPr>
          <w:rFonts w:ascii="Bookman Old Style" w:hAnsi="Bookman Old Style" w:cs="Arial"/>
          <w:bCs/>
          <w:sz w:val="8"/>
          <w:szCs w:val="24"/>
        </w:rPr>
      </w:pPr>
    </w:p>
    <w:p w:rsidR="007F1130" w:rsidRDefault="007F1130" w:rsidP="00E41303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As Director, Competition Commission </w:t>
      </w:r>
      <w:proofErr w:type="gramStart"/>
      <w:r>
        <w:rPr>
          <w:rFonts w:ascii="Bookman Old Style" w:hAnsi="Bookman Old Style" w:cs="Arial"/>
          <w:bCs/>
          <w:sz w:val="24"/>
          <w:szCs w:val="24"/>
        </w:rPr>
        <w:t>Of</w:t>
      </w:r>
      <w:proofErr w:type="gramEnd"/>
      <w:r>
        <w:rPr>
          <w:rFonts w:ascii="Bookman Old Style" w:hAnsi="Bookman Old Style" w:cs="Arial"/>
          <w:bCs/>
          <w:sz w:val="24"/>
          <w:szCs w:val="24"/>
        </w:rPr>
        <w:t xml:space="preserve"> India, I was entrusted with </w:t>
      </w:r>
      <w:r w:rsidR="00ED169E">
        <w:rPr>
          <w:rFonts w:ascii="Bookman Old Style" w:hAnsi="Bookman Old Style" w:cs="Arial"/>
          <w:bCs/>
          <w:sz w:val="24"/>
          <w:szCs w:val="24"/>
        </w:rPr>
        <w:t xml:space="preserve">the task of Advocacy Division with a mandate to </w:t>
      </w:r>
      <w:r w:rsidR="00F1023A">
        <w:rPr>
          <w:rFonts w:ascii="Bookman Old Style" w:hAnsi="Bookman Old Style" w:cs="Arial"/>
          <w:bCs/>
          <w:sz w:val="24"/>
          <w:szCs w:val="24"/>
        </w:rPr>
        <w:t>propagate</w:t>
      </w:r>
      <w:r w:rsidR="00ED169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F1023A">
        <w:rPr>
          <w:rFonts w:ascii="Bookman Old Style" w:hAnsi="Bookman Old Style" w:cs="Arial"/>
          <w:bCs/>
          <w:sz w:val="24"/>
          <w:szCs w:val="24"/>
        </w:rPr>
        <w:t xml:space="preserve">and create awareness regarding provisions of </w:t>
      </w:r>
      <w:r w:rsidR="00ED169E">
        <w:rPr>
          <w:rFonts w:ascii="Bookman Old Style" w:hAnsi="Bookman Old Style" w:cs="Arial"/>
          <w:bCs/>
          <w:sz w:val="24"/>
          <w:szCs w:val="24"/>
        </w:rPr>
        <w:t>Competition Act</w:t>
      </w:r>
      <w:r w:rsidR="00F1023A">
        <w:rPr>
          <w:rFonts w:ascii="Bookman Old Style" w:hAnsi="Bookman Old Style" w:cs="Arial"/>
          <w:bCs/>
          <w:sz w:val="24"/>
          <w:szCs w:val="24"/>
        </w:rPr>
        <w:t xml:space="preserve">, 2002. In order to achieve the same , various advocacy measures </w:t>
      </w:r>
      <w:r w:rsidR="009735C5">
        <w:rPr>
          <w:rFonts w:ascii="Bookman Old Style" w:hAnsi="Bookman Old Style" w:cs="Arial"/>
          <w:bCs/>
          <w:sz w:val="24"/>
          <w:szCs w:val="24"/>
        </w:rPr>
        <w:t xml:space="preserve">such as </w:t>
      </w:r>
      <w:r w:rsidR="00F1023A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9735C5">
        <w:rPr>
          <w:rFonts w:ascii="Bookman Old Style" w:hAnsi="Bookman Old Style" w:cs="Arial"/>
          <w:bCs/>
          <w:sz w:val="24"/>
          <w:szCs w:val="24"/>
        </w:rPr>
        <w:t>organizing conferences with stake holders like Industrial Bodies, Judicial Academies, Professional Bodies and Central /State Governments and publishing of material pertaining to Act etc.( September, 2017 to September 2018)</w:t>
      </w:r>
    </w:p>
    <w:p w:rsidR="009735C5" w:rsidRPr="00EB5BA7" w:rsidRDefault="009735C5" w:rsidP="009735C5">
      <w:pPr>
        <w:pStyle w:val="ListParagraph"/>
        <w:rPr>
          <w:rFonts w:ascii="Bookman Old Style" w:hAnsi="Bookman Old Style" w:cs="Arial"/>
          <w:bCs/>
          <w:sz w:val="10"/>
          <w:szCs w:val="24"/>
        </w:rPr>
      </w:pPr>
    </w:p>
    <w:p w:rsidR="00A24E3C" w:rsidRDefault="00847F19" w:rsidP="00A24E3C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9D5D46">
        <w:rPr>
          <w:rFonts w:ascii="Bookman Old Style" w:hAnsi="Bookman Old Style" w:cs="Arial"/>
          <w:bCs/>
          <w:sz w:val="24"/>
          <w:szCs w:val="24"/>
        </w:rPr>
        <w:t xml:space="preserve">As Director, </w:t>
      </w:r>
      <w:r w:rsidR="009735C5" w:rsidRPr="009D5D46">
        <w:rPr>
          <w:rFonts w:ascii="Bookman Old Style" w:hAnsi="Bookman Old Style" w:cs="Arial"/>
          <w:bCs/>
          <w:sz w:val="24"/>
          <w:szCs w:val="24"/>
        </w:rPr>
        <w:t>Ministry of petroleum and Natural Gas</w:t>
      </w:r>
      <w:r w:rsidRPr="009D5D46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694BB5" w:rsidRPr="009D5D46">
        <w:rPr>
          <w:rFonts w:ascii="Bookman Old Style" w:hAnsi="Bookman Old Style" w:cs="Arial"/>
          <w:bCs/>
          <w:sz w:val="24"/>
          <w:szCs w:val="24"/>
        </w:rPr>
        <w:t xml:space="preserve">I was </w:t>
      </w:r>
      <w:r w:rsidR="00B37732" w:rsidRPr="009D5D46">
        <w:rPr>
          <w:rFonts w:ascii="Bookman Old Style" w:hAnsi="Bookman Old Style" w:cs="Arial"/>
          <w:bCs/>
          <w:sz w:val="24"/>
          <w:szCs w:val="24"/>
        </w:rPr>
        <w:t>entrusted</w:t>
      </w:r>
      <w:r w:rsidR="00694BB5" w:rsidRPr="009D5D46">
        <w:rPr>
          <w:rFonts w:ascii="Bookman Old Style" w:hAnsi="Bookman Old Style" w:cs="Arial"/>
          <w:bCs/>
          <w:sz w:val="24"/>
          <w:szCs w:val="24"/>
        </w:rPr>
        <w:t xml:space="preserve"> with the charge of Director </w:t>
      </w:r>
      <w:r w:rsidR="006441CC" w:rsidRPr="009D5D46">
        <w:rPr>
          <w:rFonts w:ascii="Bookman Old Style" w:hAnsi="Bookman Old Style" w:cs="Arial"/>
          <w:bCs/>
          <w:sz w:val="24"/>
          <w:szCs w:val="24"/>
        </w:rPr>
        <w:t>(Oil Refinery)</w:t>
      </w:r>
      <w:r w:rsidR="001C11DB" w:rsidRPr="009D5D46">
        <w:rPr>
          <w:rFonts w:ascii="Bookman Old Style" w:hAnsi="Bookman Old Style" w:cs="Arial"/>
          <w:bCs/>
          <w:sz w:val="24"/>
          <w:szCs w:val="24"/>
        </w:rPr>
        <w:t xml:space="preserve"> dealing with matters pertaining to various oil refineries in the public sector. Also held the charge of Director </w:t>
      </w:r>
      <w:r w:rsidR="00694BB5" w:rsidRPr="009D5D46">
        <w:rPr>
          <w:rFonts w:ascii="Bookman Old Style" w:hAnsi="Bookman Old Style" w:cs="Arial"/>
          <w:bCs/>
          <w:sz w:val="24"/>
          <w:szCs w:val="24"/>
        </w:rPr>
        <w:t>(General)</w:t>
      </w:r>
      <w:r w:rsidR="00740F18" w:rsidRPr="009D5D46">
        <w:rPr>
          <w:rFonts w:ascii="Bookman Old Style" w:hAnsi="Bookman Old Style" w:cs="Arial"/>
          <w:bCs/>
          <w:sz w:val="24"/>
          <w:szCs w:val="24"/>
        </w:rPr>
        <w:t xml:space="preserve"> re</w:t>
      </w:r>
      <w:r w:rsidR="00FD0C15">
        <w:rPr>
          <w:rFonts w:ascii="Bookman Old Style" w:hAnsi="Bookman Old Style" w:cs="Arial"/>
          <w:bCs/>
          <w:sz w:val="24"/>
          <w:szCs w:val="24"/>
        </w:rPr>
        <w:t>quiring</w:t>
      </w:r>
      <w:r w:rsidR="00740F18" w:rsidRPr="009D5D46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694BB5" w:rsidRPr="009D5D46">
        <w:rPr>
          <w:rFonts w:ascii="Bookman Old Style" w:hAnsi="Bookman Old Style" w:cs="Arial"/>
          <w:bCs/>
          <w:sz w:val="24"/>
          <w:szCs w:val="24"/>
        </w:rPr>
        <w:t xml:space="preserve">co-ordination with various PSUs </w:t>
      </w:r>
      <w:r w:rsidR="00B534EB" w:rsidRPr="009D5D46">
        <w:rPr>
          <w:rFonts w:ascii="Bookman Old Style" w:hAnsi="Bookman Old Style" w:cs="Arial"/>
          <w:bCs/>
          <w:sz w:val="24"/>
          <w:szCs w:val="24"/>
        </w:rPr>
        <w:t>in the matters pertaining to Parliament, Government e-Market Place (</w:t>
      </w:r>
      <w:proofErr w:type="spellStart"/>
      <w:r w:rsidR="00B534EB" w:rsidRPr="009D5D46">
        <w:rPr>
          <w:rFonts w:ascii="Bookman Old Style" w:hAnsi="Bookman Old Style" w:cs="Arial"/>
          <w:bCs/>
          <w:sz w:val="24"/>
          <w:szCs w:val="24"/>
        </w:rPr>
        <w:t>GeM</w:t>
      </w:r>
      <w:proofErr w:type="spellEnd"/>
      <w:r w:rsidR="00B534EB" w:rsidRPr="009D5D46">
        <w:rPr>
          <w:rFonts w:ascii="Bookman Old Style" w:hAnsi="Bookman Old Style" w:cs="Arial"/>
          <w:bCs/>
          <w:sz w:val="24"/>
          <w:szCs w:val="24"/>
        </w:rPr>
        <w:t xml:space="preserve">), Cabinet Secretariat etc. </w:t>
      </w:r>
      <w:r w:rsidR="00D50969" w:rsidRPr="009D5D46">
        <w:rPr>
          <w:rFonts w:ascii="Bookman Old Style" w:hAnsi="Bookman Old Style" w:cs="Arial"/>
          <w:bCs/>
          <w:sz w:val="24"/>
          <w:szCs w:val="24"/>
        </w:rPr>
        <w:t>(September, 201</w:t>
      </w:r>
      <w:r w:rsidR="00D50969">
        <w:rPr>
          <w:rFonts w:ascii="Bookman Old Style" w:hAnsi="Bookman Old Style" w:cs="Arial"/>
          <w:bCs/>
          <w:sz w:val="24"/>
          <w:szCs w:val="24"/>
        </w:rPr>
        <w:t>8</w:t>
      </w:r>
      <w:r w:rsidR="00D50969" w:rsidRPr="009D5D46">
        <w:rPr>
          <w:rFonts w:ascii="Bookman Old Style" w:hAnsi="Bookman Old Style" w:cs="Arial"/>
          <w:bCs/>
          <w:sz w:val="24"/>
          <w:szCs w:val="24"/>
        </w:rPr>
        <w:t xml:space="preserve"> to September, 2020)</w:t>
      </w:r>
    </w:p>
    <w:p w:rsidR="00A24E3C" w:rsidRPr="00A24E3C" w:rsidRDefault="00A24E3C" w:rsidP="00A24E3C">
      <w:pPr>
        <w:pStyle w:val="ListParagraph"/>
        <w:rPr>
          <w:rFonts w:ascii="Bookman Old Style" w:hAnsi="Bookman Old Style"/>
          <w:bCs/>
          <w:sz w:val="24"/>
          <w:szCs w:val="24"/>
        </w:rPr>
      </w:pPr>
    </w:p>
    <w:p w:rsidR="00335C20" w:rsidRPr="00A24E3C" w:rsidRDefault="00F703F0" w:rsidP="00A24E3C">
      <w:pPr>
        <w:pStyle w:val="ListParagraph"/>
        <w:numPr>
          <w:ilvl w:val="0"/>
          <w:numId w:val="25"/>
        </w:numPr>
        <w:tabs>
          <w:tab w:val="left" w:pos="180"/>
        </w:tabs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A24E3C">
        <w:rPr>
          <w:rFonts w:ascii="Bookman Old Style" w:hAnsi="Bookman Old Style"/>
          <w:bCs/>
          <w:sz w:val="24"/>
          <w:szCs w:val="24"/>
        </w:rPr>
        <w:t xml:space="preserve">Presently working as Economic Adviser, Ministry of Textiles </w:t>
      </w:r>
      <w:r w:rsidR="002D0C13" w:rsidRPr="00A24E3C">
        <w:rPr>
          <w:rFonts w:ascii="Bookman Old Style" w:hAnsi="Bookman Old Style"/>
          <w:bCs/>
          <w:sz w:val="24"/>
          <w:szCs w:val="24"/>
        </w:rPr>
        <w:t>and holding charges of Administration, Economic Division and Coordination</w:t>
      </w:r>
      <w:r w:rsidR="004E5109" w:rsidRPr="00A24E3C">
        <w:rPr>
          <w:rFonts w:ascii="Bookman Old Style" w:hAnsi="Bookman Old Style"/>
          <w:bCs/>
          <w:sz w:val="24"/>
          <w:szCs w:val="24"/>
        </w:rPr>
        <w:t xml:space="preserve"> Division of the Ministry</w:t>
      </w:r>
      <w:r w:rsidR="002D0C13" w:rsidRPr="00A24E3C">
        <w:rPr>
          <w:rFonts w:ascii="Bookman Old Style" w:hAnsi="Bookman Old Style"/>
          <w:bCs/>
          <w:sz w:val="24"/>
          <w:szCs w:val="24"/>
        </w:rPr>
        <w:t xml:space="preserve">. Besides, I have also been entrusted with additional charge of Chairman and Managing Director </w:t>
      </w:r>
      <w:proofErr w:type="gramStart"/>
      <w:r w:rsidR="002D0C13" w:rsidRPr="00A24E3C">
        <w:rPr>
          <w:rFonts w:ascii="Bookman Old Style" w:hAnsi="Bookman Old Style"/>
          <w:bCs/>
          <w:sz w:val="24"/>
          <w:szCs w:val="24"/>
        </w:rPr>
        <w:t>of</w:t>
      </w:r>
      <w:proofErr w:type="gramEnd"/>
      <w:r w:rsidR="002D0C13" w:rsidRPr="00A24E3C">
        <w:rPr>
          <w:rFonts w:ascii="Bookman Old Style" w:hAnsi="Bookman Old Style"/>
          <w:bCs/>
          <w:sz w:val="24"/>
          <w:szCs w:val="24"/>
        </w:rPr>
        <w:t xml:space="preserve"> Public Sector Undertakings </w:t>
      </w:r>
      <w:proofErr w:type="spellStart"/>
      <w:r w:rsidR="002D0C13" w:rsidRPr="00A24E3C">
        <w:rPr>
          <w:rFonts w:ascii="Bookman Old Style" w:hAnsi="Bookman Old Style"/>
          <w:bCs/>
          <w:sz w:val="24"/>
          <w:szCs w:val="24"/>
        </w:rPr>
        <w:t>viz</w:t>
      </w:r>
      <w:proofErr w:type="spellEnd"/>
      <w:r w:rsidR="002D0C13" w:rsidRPr="00A24E3C">
        <w:rPr>
          <w:rFonts w:ascii="Bookman Old Style" w:hAnsi="Bookman Old Style"/>
          <w:bCs/>
          <w:sz w:val="24"/>
          <w:szCs w:val="24"/>
        </w:rPr>
        <w:t xml:space="preserve"> British India Corporation and </w:t>
      </w:r>
      <w:r w:rsidR="004E5109" w:rsidRPr="00A24E3C">
        <w:rPr>
          <w:rFonts w:ascii="Bookman Old Style" w:hAnsi="Bookman Old Style"/>
          <w:bCs/>
          <w:sz w:val="24"/>
          <w:szCs w:val="24"/>
        </w:rPr>
        <w:t xml:space="preserve">Handicrafts and Handlooms Export Corporation Ltd. (HHEC). </w:t>
      </w:r>
    </w:p>
    <w:sectPr w:rsidR="00335C20" w:rsidRPr="00A24E3C" w:rsidSect="006C6A7F">
      <w:pgSz w:w="11909" w:h="16834" w:code="9"/>
      <w:pgMar w:top="1296" w:right="1152" w:bottom="1296" w:left="1296" w:header="0" w:footer="0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71D"/>
    <w:multiLevelType w:val="hybridMultilevel"/>
    <w:tmpl w:val="7B387316"/>
    <w:lvl w:ilvl="0" w:tplc="233ADF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5535"/>
    <w:multiLevelType w:val="hybridMultilevel"/>
    <w:tmpl w:val="482C3F74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>
    <w:nsid w:val="0E1903CB"/>
    <w:multiLevelType w:val="hybridMultilevel"/>
    <w:tmpl w:val="57A48EA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C5844"/>
    <w:multiLevelType w:val="hybridMultilevel"/>
    <w:tmpl w:val="29AAE216"/>
    <w:lvl w:ilvl="0" w:tplc="16449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857D7"/>
    <w:multiLevelType w:val="hybridMultilevel"/>
    <w:tmpl w:val="4DC6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21343"/>
    <w:multiLevelType w:val="hybridMultilevel"/>
    <w:tmpl w:val="48EE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A0019"/>
    <w:multiLevelType w:val="hybridMultilevel"/>
    <w:tmpl w:val="E38858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0813D9"/>
    <w:multiLevelType w:val="hybridMultilevel"/>
    <w:tmpl w:val="2DF8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44CA4"/>
    <w:multiLevelType w:val="hybridMultilevel"/>
    <w:tmpl w:val="ABC2B76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94815"/>
    <w:multiLevelType w:val="hybridMultilevel"/>
    <w:tmpl w:val="22A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570FF"/>
    <w:multiLevelType w:val="hybridMultilevel"/>
    <w:tmpl w:val="A35EB8A8"/>
    <w:lvl w:ilvl="0" w:tplc="A016E07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52B5B"/>
    <w:multiLevelType w:val="hybridMultilevel"/>
    <w:tmpl w:val="00FAF1A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>
    <w:nsid w:val="42102CB9"/>
    <w:multiLevelType w:val="hybridMultilevel"/>
    <w:tmpl w:val="764471F6"/>
    <w:lvl w:ilvl="0" w:tplc="0AD4AC84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0BC9E8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90512"/>
    <w:multiLevelType w:val="hybridMultilevel"/>
    <w:tmpl w:val="65A00C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48535F4F"/>
    <w:multiLevelType w:val="hybridMultilevel"/>
    <w:tmpl w:val="5350A85C"/>
    <w:lvl w:ilvl="0" w:tplc="82209178">
      <w:start w:val="1"/>
      <w:numFmt w:val="lowerLetter"/>
      <w:lvlText w:val="(%1)"/>
      <w:lvlJc w:val="left"/>
      <w:pPr>
        <w:ind w:left="464" w:hanging="355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2C867200">
      <w:numFmt w:val="bullet"/>
      <w:lvlText w:val="•"/>
      <w:lvlJc w:val="left"/>
      <w:pPr>
        <w:ind w:left="845" w:hanging="355"/>
      </w:pPr>
      <w:rPr>
        <w:rFonts w:hint="default"/>
        <w:lang w:val="en-US" w:eastAsia="en-US" w:bidi="ar-SA"/>
      </w:rPr>
    </w:lvl>
    <w:lvl w:ilvl="2" w:tplc="0B865C36">
      <w:numFmt w:val="bullet"/>
      <w:lvlText w:val="•"/>
      <w:lvlJc w:val="left"/>
      <w:pPr>
        <w:ind w:left="1230" w:hanging="355"/>
      </w:pPr>
      <w:rPr>
        <w:rFonts w:hint="default"/>
        <w:lang w:val="en-US" w:eastAsia="en-US" w:bidi="ar-SA"/>
      </w:rPr>
    </w:lvl>
    <w:lvl w:ilvl="3" w:tplc="EAA0C330">
      <w:numFmt w:val="bullet"/>
      <w:lvlText w:val="•"/>
      <w:lvlJc w:val="left"/>
      <w:pPr>
        <w:ind w:left="1616" w:hanging="355"/>
      </w:pPr>
      <w:rPr>
        <w:rFonts w:hint="default"/>
        <w:lang w:val="en-US" w:eastAsia="en-US" w:bidi="ar-SA"/>
      </w:rPr>
    </w:lvl>
    <w:lvl w:ilvl="4" w:tplc="9E221D86">
      <w:numFmt w:val="bullet"/>
      <w:lvlText w:val="•"/>
      <w:lvlJc w:val="left"/>
      <w:pPr>
        <w:ind w:left="2001" w:hanging="355"/>
      </w:pPr>
      <w:rPr>
        <w:rFonts w:hint="default"/>
        <w:lang w:val="en-US" w:eastAsia="en-US" w:bidi="ar-SA"/>
      </w:rPr>
    </w:lvl>
    <w:lvl w:ilvl="5" w:tplc="E4B2128A">
      <w:numFmt w:val="bullet"/>
      <w:lvlText w:val="•"/>
      <w:lvlJc w:val="left"/>
      <w:pPr>
        <w:ind w:left="2387" w:hanging="355"/>
      </w:pPr>
      <w:rPr>
        <w:rFonts w:hint="default"/>
        <w:lang w:val="en-US" w:eastAsia="en-US" w:bidi="ar-SA"/>
      </w:rPr>
    </w:lvl>
    <w:lvl w:ilvl="6" w:tplc="A92EFDFC">
      <w:numFmt w:val="bullet"/>
      <w:lvlText w:val="•"/>
      <w:lvlJc w:val="left"/>
      <w:pPr>
        <w:ind w:left="2772" w:hanging="355"/>
      </w:pPr>
      <w:rPr>
        <w:rFonts w:hint="default"/>
        <w:lang w:val="en-US" w:eastAsia="en-US" w:bidi="ar-SA"/>
      </w:rPr>
    </w:lvl>
    <w:lvl w:ilvl="7" w:tplc="73A03C70">
      <w:numFmt w:val="bullet"/>
      <w:lvlText w:val="•"/>
      <w:lvlJc w:val="left"/>
      <w:pPr>
        <w:ind w:left="3157" w:hanging="355"/>
      </w:pPr>
      <w:rPr>
        <w:rFonts w:hint="default"/>
        <w:lang w:val="en-US" w:eastAsia="en-US" w:bidi="ar-SA"/>
      </w:rPr>
    </w:lvl>
    <w:lvl w:ilvl="8" w:tplc="DED08018">
      <w:numFmt w:val="bullet"/>
      <w:lvlText w:val="•"/>
      <w:lvlJc w:val="left"/>
      <w:pPr>
        <w:ind w:left="3543" w:hanging="355"/>
      </w:pPr>
      <w:rPr>
        <w:rFonts w:hint="default"/>
        <w:lang w:val="en-US" w:eastAsia="en-US" w:bidi="ar-SA"/>
      </w:rPr>
    </w:lvl>
  </w:abstractNum>
  <w:abstractNum w:abstractNumId="15">
    <w:nsid w:val="51CA7B6D"/>
    <w:multiLevelType w:val="hybridMultilevel"/>
    <w:tmpl w:val="A8CC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2003F"/>
    <w:multiLevelType w:val="hybridMultilevel"/>
    <w:tmpl w:val="F5EE33F8"/>
    <w:lvl w:ilvl="0" w:tplc="01FA264E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7">
    <w:nsid w:val="520C53F4"/>
    <w:multiLevelType w:val="hybridMultilevel"/>
    <w:tmpl w:val="FCD06DBC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770EC3"/>
    <w:multiLevelType w:val="hybridMultilevel"/>
    <w:tmpl w:val="DCD8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11224"/>
    <w:multiLevelType w:val="hybridMultilevel"/>
    <w:tmpl w:val="26BC85D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>
    <w:nsid w:val="620C275E"/>
    <w:multiLevelType w:val="hybridMultilevel"/>
    <w:tmpl w:val="E238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00AB0"/>
    <w:multiLevelType w:val="hybridMultilevel"/>
    <w:tmpl w:val="7B029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67F856E7"/>
    <w:multiLevelType w:val="hybridMultilevel"/>
    <w:tmpl w:val="68F8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45487"/>
    <w:multiLevelType w:val="hybridMultilevel"/>
    <w:tmpl w:val="000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94A62"/>
    <w:multiLevelType w:val="hybridMultilevel"/>
    <w:tmpl w:val="4106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2"/>
  </w:num>
  <w:num w:numId="5">
    <w:abstractNumId w:val="22"/>
  </w:num>
  <w:num w:numId="6">
    <w:abstractNumId w:val="3"/>
  </w:num>
  <w:num w:numId="7">
    <w:abstractNumId w:val="13"/>
  </w:num>
  <w:num w:numId="8">
    <w:abstractNumId w:val="19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5"/>
  </w:num>
  <w:num w:numId="14">
    <w:abstractNumId w:val="0"/>
  </w:num>
  <w:num w:numId="15">
    <w:abstractNumId w:val="23"/>
  </w:num>
  <w:num w:numId="16">
    <w:abstractNumId w:val="6"/>
  </w:num>
  <w:num w:numId="17">
    <w:abstractNumId w:val="21"/>
  </w:num>
  <w:num w:numId="18">
    <w:abstractNumId w:val="24"/>
  </w:num>
  <w:num w:numId="19">
    <w:abstractNumId w:val="9"/>
  </w:num>
  <w:num w:numId="20">
    <w:abstractNumId w:val="5"/>
  </w:num>
  <w:num w:numId="21">
    <w:abstractNumId w:val="25"/>
  </w:num>
  <w:num w:numId="22">
    <w:abstractNumId w:val="20"/>
  </w:num>
  <w:num w:numId="23">
    <w:abstractNumId w:val="18"/>
  </w:num>
  <w:num w:numId="24">
    <w:abstractNumId w:val="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16"/>
    <w:rsid w:val="00004678"/>
    <w:rsid w:val="00010663"/>
    <w:rsid w:val="00011126"/>
    <w:rsid w:val="00015C8B"/>
    <w:rsid w:val="00016809"/>
    <w:rsid w:val="00025955"/>
    <w:rsid w:val="00026111"/>
    <w:rsid w:val="0002751E"/>
    <w:rsid w:val="000301C7"/>
    <w:rsid w:val="00033335"/>
    <w:rsid w:val="00036DFB"/>
    <w:rsid w:val="00037F38"/>
    <w:rsid w:val="0006388F"/>
    <w:rsid w:val="0009625E"/>
    <w:rsid w:val="000A15A1"/>
    <w:rsid w:val="000B0D7C"/>
    <w:rsid w:val="000C0560"/>
    <w:rsid w:val="000C576F"/>
    <w:rsid w:val="000C57CF"/>
    <w:rsid w:val="000D1F17"/>
    <w:rsid w:val="000D4C60"/>
    <w:rsid w:val="000D75E5"/>
    <w:rsid w:val="000E4320"/>
    <w:rsid w:val="000F742C"/>
    <w:rsid w:val="00116842"/>
    <w:rsid w:val="001174F8"/>
    <w:rsid w:val="00120956"/>
    <w:rsid w:val="0012170A"/>
    <w:rsid w:val="001273C6"/>
    <w:rsid w:val="00137693"/>
    <w:rsid w:val="001417A0"/>
    <w:rsid w:val="00150CD3"/>
    <w:rsid w:val="00180207"/>
    <w:rsid w:val="00183391"/>
    <w:rsid w:val="00197241"/>
    <w:rsid w:val="00197B66"/>
    <w:rsid w:val="001C11DB"/>
    <w:rsid w:val="001D371C"/>
    <w:rsid w:val="001D3B3A"/>
    <w:rsid w:val="001E3F9F"/>
    <w:rsid w:val="001F2CF5"/>
    <w:rsid w:val="002019E2"/>
    <w:rsid w:val="002673D4"/>
    <w:rsid w:val="002922C6"/>
    <w:rsid w:val="00292721"/>
    <w:rsid w:val="002C0025"/>
    <w:rsid w:val="002C077F"/>
    <w:rsid w:val="002C1939"/>
    <w:rsid w:val="002C6432"/>
    <w:rsid w:val="002C7166"/>
    <w:rsid w:val="002D0C13"/>
    <w:rsid w:val="002F1E33"/>
    <w:rsid w:val="00307F1B"/>
    <w:rsid w:val="0031470D"/>
    <w:rsid w:val="0033177B"/>
    <w:rsid w:val="00335C20"/>
    <w:rsid w:val="003369D9"/>
    <w:rsid w:val="00344FEC"/>
    <w:rsid w:val="00350C63"/>
    <w:rsid w:val="00362842"/>
    <w:rsid w:val="003704DB"/>
    <w:rsid w:val="00370862"/>
    <w:rsid w:val="00394C6F"/>
    <w:rsid w:val="00397656"/>
    <w:rsid w:val="003A0BDE"/>
    <w:rsid w:val="003A1102"/>
    <w:rsid w:val="003C1A6A"/>
    <w:rsid w:val="003D3C1B"/>
    <w:rsid w:val="003F45A3"/>
    <w:rsid w:val="00416AAF"/>
    <w:rsid w:val="00424682"/>
    <w:rsid w:val="004413EA"/>
    <w:rsid w:val="0044771B"/>
    <w:rsid w:val="00447CB2"/>
    <w:rsid w:val="00451EC8"/>
    <w:rsid w:val="00454C2A"/>
    <w:rsid w:val="004573D1"/>
    <w:rsid w:val="004630BE"/>
    <w:rsid w:val="0049249F"/>
    <w:rsid w:val="00497414"/>
    <w:rsid w:val="004A3527"/>
    <w:rsid w:val="004A5E36"/>
    <w:rsid w:val="004A6125"/>
    <w:rsid w:val="004A778A"/>
    <w:rsid w:val="004B256B"/>
    <w:rsid w:val="004B72F2"/>
    <w:rsid w:val="004C4E2E"/>
    <w:rsid w:val="004C5A5B"/>
    <w:rsid w:val="004C5B11"/>
    <w:rsid w:val="004E5109"/>
    <w:rsid w:val="0050537E"/>
    <w:rsid w:val="00513907"/>
    <w:rsid w:val="005150BB"/>
    <w:rsid w:val="005358E2"/>
    <w:rsid w:val="005409AF"/>
    <w:rsid w:val="00562D4E"/>
    <w:rsid w:val="005672B3"/>
    <w:rsid w:val="00583FFB"/>
    <w:rsid w:val="00595CDF"/>
    <w:rsid w:val="005C1F56"/>
    <w:rsid w:val="005F4CDA"/>
    <w:rsid w:val="005F5923"/>
    <w:rsid w:val="005F62D0"/>
    <w:rsid w:val="006160C3"/>
    <w:rsid w:val="006267A6"/>
    <w:rsid w:val="006334F1"/>
    <w:rsid w:val="00634A15"/>
    <w:rsid w:val="006357C8"/>
    <w:rsid w:val="0064158C"/>
    <w:rsid w:val="006441CC"/>
    <w:rsid w:val="00653DD4"/>
    <w:rsid w:val="00655A03"/>
    <w:rsid w:val="00666F91"/>
    <w:rsid w:val="00672209"/>
    <w:rsid w:val="0068374B"/>
    <w:rsid w:val="00694BB5"/>
    <w:rsid w:val="006A404B"/>
    <w:rsid w:val="006A41B7"/>
    <w:rsid w:val="006B0D1A"/>
    <w:rsid w:val="006C1E66"/>
    <w:rsid w:val="006C286C"/>
    <w:rsid w:val="006C6A7F"/>
    <w:rsid w:val="006E0AE3"/>
    <w:rsid w:val="006E1222"/>
    <w:rsid w:val="006E3049"/>
    <w:rsid w:val="006E35E2"/>
    <w:rsid w:val="006E574C"/>
    <w:rsid w:val="006F6E13"/>
    <w:rsid w:val="00704B16"/>
    <w:rsid w:val="0071502D"/>
    <w:rsid w:val="00725516"/>
    <w:rsid w:val="00730C0B"/>
    <w:rsid w:val="00740F18"/>
    <w:rsid w:val="00744A85"/>
    <w:rsid w:val="0076642C"/>
    <w:rsid w:val="00766F38"/>
    <w:rsid w:val="00771E62"/>
    <w:rsid w:val="007A19BF"/>
    <w:rsid w:val="007B21BF"/>
    <w:rsid w:val="007B5179"/>
    <w:rsid w:val="007B6973"/>
    <w:rsid w:val="007D57EA"/>
    <w:rsid w:val="007E7998"/>
    <w:rsid w:val="007F1130"/>
    <w:rsid w:val="007F5EAC"/>
    <w:rsid w:val="00801AD2"/>
    <w:rsid w:val="00801BDD"/>
    <w:rsid w:val="0081315C"/>
    <w:rsid w:val="00814678"/>
    <w:rsid w:val="00815B08"/>
    <w:rsid w:val="0083579B"/>
    <w:rsid w:val="008376AF"/>
    <w:rsid w:val="00842BB9"/>
    <w:rsid w:val="00844057"/>
    <w:rsid w:val="00847F19"/>
    <w:rsid w:val="00861288"/>
    <w:rsid w:val="00861B32"/>
    <w:rsid w:val="00861BC6"/>
    <w:rsid w:val="00861FD2"/>
    <w:rsid w:val="00873826"/>
    <w:rsid w:val="008C5FB2"/>
    <w:rsid w:val="008E3B0A"/>
    <w:rsid w:val="008E485B"/>
    <w:rsid w:val="008F46C9"/>
    <w:rsid w:val="008F5EEF"/>
    <w:rsid w:val="008F6000"/>
    <w:rsid w:val="0090663A"/>
    <w:rsid w:val="00911B13"/>
    <w:rsid w:val="00921DEC"/>
    <w:rsid w:val="00944CE0"/>
    <w:rsid w:val="009452A6"/>
    <w:rsid w:val="00971B72"/>
    <w:rsid w:val="009735C5"/>
    <w:rsid w:val="00976E03"/>
    <w:rsid w:val="009B1564"/>
    <w:rsid w:val="009C2674"/>
    <w:rsid w:val="009C4E61"/>
    <w:rsid w:val="009D36F8"/>
    <w:rsid w:val="009D5D46"/>
    <w:rsid w:val="009E0A71"/>
    <w:rsid w:val="009F1A8E"/>
    <w:rsid w:val="009F42FA"/>
    <w:rsid w:val="009F65FA"/>
    <w:rsid w:val="00A1097A"/>
    <w:rsid w:val="00A14813"/>
    <w:rsid w:val="00A160E5"/>
    <w:rsid w:val="00A24E3C"/>
    <w:rsid w:val="00A512A6"/>
    <w:rsid w:val="00A52990"/>
    <w:rsid w:val="00A7174B"/>
    <w:rsid w:val="00A83E9A"/>
    <w:rsid w:val="00A97379"/>
    <w:rsid w:val="00AA1D80"/>
    <w:rsid w:val="00AA2F97"/>
    <w:rsid w:val="00AB0096"/>
    <w:rsid w:val="00AB03FD"/>
    <w:rsid w:val="00AB4EFA"/>
    <w:rsid w:val="00AB7D64"/>
    <w:rsid w:val="00AC007C"/>
    <w:rsid w:val="00AC7CA7"/>
    <w:rsid w:val="00AD479F"/>
    <w:rsid w:val="00AF6D34"/>
    <w:rsid w:val="00B02A71"/>
    <w:rsid w:val="00B1226E"/>
    <w:rsid w:val="00B2568A"/>
    <w:rsid w:val="00B266B7"/>
    <w:rsid w:val="00B3689B"/>
    <w:rsid w:val="00B37732"/>
    <w:rsid w:val="00B523FD"/>
    <w:rsid w:val="00B534EB"/>
    <w:rsid w:val="00B72A19"/>
    <w:rsid w:val="00B76E24"/>
    <w:rsid w:val="00B819AA"/>
    <w:rsid w:val="00B94123"/>
    <w:rsid w:val="00BA0589"/>
    <w:rsid w:val="00BD2F9E"/>
    <w:rsid w:val="00BD3A2A"/>
    <w:rsid w:val="00BD3BD4"/>
    <w:rsid w:val="00BF236A"/>
    <w:rsid w:val="00BF39DD"/>
    <w:rsid w:val="00C23C9D"/>
    <w:rsid w:val="00C33FA7"/>
    <w:rsid w:val="00C56161"/>
    <w:rsid w:val="00C703E5"/>
    <w:rsid w:val="00C80A13"/>
    <w:rsid w:val="00CA517A"/>
    <w:rsid w:val="00CB045A"/>
    <w:rsid w:val="00CB066F"/>
    <w:rsid w:val="00CB38BA"/>
    <w:rsid w:val="00CB646C"/>
    <w:rsid w:val="00CC1598"/>
    <w:rsid w:val="00CC180F"/>
    <w:rsid w:val="00CD0A8F"/>
    <w:rsid w:val="00CD124C"/>
    <w:rsid w:val="00CE0920"/>
    <w:rsid w:val="00CF67F7"/>
    <w:rsid w:val="00D041D5"/>
    <w:rsid w:val="00D118BC"/>
    <w:rsid w:val="00D1780B"/>
    <w:rsid w:val="00D33CAB"/>
    <w:rsid w:val="00D50969"/>
    <w:rsid w:val="00D51D6A"/>
    <w:rsid w:val="00D521B2"/>
    <w:rsid w:val="00D65789"/>
    <w:rsid w:val="00D7409E"/>
    <w:rsid w:val="00D900DA"/>
    <w:rsid w:val="00D9053D"/>
    <w:rsid w:val="00DE7E92"/>
    <w:rsid w:val="00DF3A91"/>
    <w:rsid w:val="00DF7842"/>
    <w:rsid w:val="00E00F13"/>
    <w:rsid w:val="00E049C5"/>
    <w:rsid w:val="00E05941"/>
    <w:rsid w:val="00E15AAC"/>
    <w:rsid w:val="00E303F2"/>
    <w:rsid w:val="00E4109B"/>
    <w:rsid w:val="00E41303"/>
    <w:rsid w:val="00E45B78"/>
    <w:rsid w:val="00E51557"/>
    <w:rsid w:val="00E51887"/>
    <w:rsid w:val="00E544AC"/>
    <w:rsid w:val="00E65137"/>
    <w:rsid w:val="00E72851"/>
    <w:rsid w:val="00E74D80"/>
    <w:rsid w:val="00E762D9"/>
    <w:rsid w:val="00E87670"/>
    <w:rsid w:val="00E9519D"/>
    <w:rsid w:val="00EA28E4"/>
    <w:rsid w:val="00EB5BA7"/>
    <w:rsid w:val="00EC72BA"/>
    <w:rsid w:val="00ED169E"/>
    <w:rsid w:val="00EE731F"/>
    <w:rsid w:val="00EF3754"/>
    <w:rsid w:val="00EF62C8"/>
    <w:rsid w:val="00F1023A"/>
    <w:rsid w:val="00F158BD"/>
    <w:rsid w:val="00F17151"/>
    <w:rsid w:val="00F24A89"/>
    <w:rsid w:val="00F5106E"/>
    <w:rsid w:val="00F624E1"/>
    <w:rsid w:val="00F703F0"/>
    <w:rsid w:val="00F7061B"/>
    <w:rsid w:val="00F87842"/>
    <w:rsid w:val="00FA6E69"/>
    <w:rsid w:val="00FD0C15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4B16"/>
    <w:pPr>
      <w:keepNext/>
      <w:pBdr>
        <w:top w:val="thinThickSmallGap" w:sz="24" w:space="1" w:color="auto"/>
      </w:pBdr>
      <w:spacing w:after="0" w:line="240" w:lineRule="auto"/>
      <w:outlineLvl w:val="0"/>
    </w:pPr>
    <w:rPr>
      <w:rFonts w:ascii="Verdana" w:eastAsia="Times New Roman" w:hAnsi="Verdana" w:cs="Times New Roman"/>
      <w:b/>
      <w:i/>
      <w:sz w:val="17"/>
      <w:szCs w:val="17"/>
      <w:lang w:val="en-GB"/>
    </w:rPr>
  </w:style>
  <w:style w:type="paragraph" w:styleId="Heading2">
    <w:name w:val="heading 2"/>
    <w:basedOn w:val="Normal"/>
    <w:next w:val="Normal"/>
    <w:link w:val="Heading2Char"/>
    <w:qFormat/>
    <w:rsid w:val="00704B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B16"/>
    <w:rPr>
      <w:rFonts w:ascii="Verdana" w:eastAsia="Times New Roman" w:hAnsi="Verdana" w:cs="Times New Roman"/>
      <w:b/>
      <w:i/>
      <w:sz w:val="17"/>
      <w:szCs w:val="17"/>
      <w:lang w:val="en-GB"/>
    </w:rPr>
  </w:style>
  <w:style w:type="character" w:customStyle="1" w:styleId="Heading2Char">
    <w:name w:val="Heading 2 Char"/>
    <w:basedOn w:val="DefaultParagraphFont"/>
    <w:link w:val="Heading2"/>
    <w:rsid w:val="00704B1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704B16"/>
    <w:rPr>
      <w:color w:val="0000FF"/>
      <w:u w:val="single"/>
    </w:rPr>
  </w:style>
  <w:style w:type="paragraph" w:styleId="BodyText">
    <w:name w:val="Body Text"/>
    <w:basedOn w:val="Normal"/>
    <w:link w:val="BodyTextChar"/>
    <w:rsid w:val="00704B16"/>
    <w:pPr>
      <w:spacing w:after="120" w:line="240" w:lineRule="auto"/>
    </w:pPr>
    <w:rPr>
      <w:rFonts w:ascii="Times New Roman" w:eastAsia="Times New Roman" w:hAnsi="Times New Roman" w:cs="Times New Roman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04B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704B16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04B16"/>
    <w:rPr>
      <w:rFonts w:ascii="Verdana" w:eastAsia="Times New Roman" w:hAnsi="Verdana" w:cs="Times New Roman"/>
      <w:sz w:val="16"/>
      <w:szCs w:val="16"/>
      <w:lang w:val="en-GB"/>
    </w:rPr>
  </w:style>
  <w:style w:type="paragraph" w:customStyle="1" w:styleId="Achievement">
    <w:name w:val="Achievement"/>
    <w:basedOn w:val="BodyText"/>
    <w:rsid w:val="00704B16"/>
    <w:pPr>
      <w:numPr>
        <w:numId w:val="5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paragraph" w:customStyle="1" w:styleId="Address2">
    <w:name w:val="Address 2"/>
    <w:basedOn w:val="Normal"/>
    <w:rsid w:val="00704B16"/>
    <w:pPr>
      <w:spacing w:after="0" w:line="160" w:lineRule="atLeast"/>
      <w:jc w:val="both"/>
    </w:pPr>
    <w:rPr>
      <w:rFonts w:ascii="Arial" w:eastAsia="Batang" w:hAnsi="Arial" w:cs="Times New Roman"/>
      <w:sz w:val="14"/>
    </w:rPr>
  </w:style>
  <w:style w:type="paragraph" w:styleId="ListParagraph">
    <w:name w:val="List Paragraph"/>
    <w:basedOn w:val="Normal"/>
    <w:uiPriority w:val="34"/>
    <w:qFormat/>
    <w:rsid w:val="00D6578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17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74B"/>
  </w:style>
  <w:style w:type="paragraph" w:styleId="Footer">
    <w:name w:val="footer"/>
    <w:basedOn w:val="Normal"/>
    <w:link w:val="FooterChar"/>
    <w:uiPriority w:val="99"/>
    <w:rsid w:val="00447CB2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47CB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20"/>
  </w:style>
  <w:style w:type="paragraph" w:customStyle="1" w:styleId="TableParagraph">
    <w:name w:val="Table Paragraph"/>
    <w:basedOn w:val="Normal"/>
    <w:uiPriority w:val="1"/>
    <w:qFormat/>
    <w:rsid w:val="00016809"/>
    <w:pPr>
      <w:widowControl w:val="0"/>
      <w:autoSpaceDE w:val="0"/>
      <w:autoSpaceDN w:val="0"/>
      <w:spacing w:after="0" w:line="271" w:lineRule="exact"/>
      <w:ind w:left="11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4B16"/>
    <w:pPr>
      <w:keepNext/>
      <w:pBdr>
        <w:top w:val="thinThickSmallGap" w:sz="24" w:space="1" w:color="auto"/>
      </w:pBdr>
      <w:spacing w:after="0" w:line="240" w:lineRule="auto"/>
      <w:outlineLvl w:val="0"/>
    </w:pPr>
    <w:rPr>
      <w:rFonts w:ascii="Verdana" w:eastAsia="Times New Roman" w:hAnsi="Verdana" w:cs="Times New Roman"/>
      <w:b/>
      <w:i/>
      <w:sz w:val="17"/>
      <w:szCs w:val="17"/>
      <w:lang w:val="en-GB"/>
    </w:rPr>
  </w:style>
  <w:style w:type="paragraph" w:styleId="Heading2">
    <w:name w:val="heading 2"/>
    <w:basedOn w:val="Normal"/>
    <w:next w:val="Normal"/>
    <w:link w:val="Heading2Char"/>
    <w:qFormat/>
    <w:rsid w:val="00704B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B16"/>
    <w:rPr>
      <w:rFonts w:ascii="Verdana" w:eastAsia="Times New Roman" w:hAnsi="Verdana" w:cs="Times New Roman"/>
      <w:b/>
      <w:i/>
      <w:sz w:val="17"/>
      <w:szCs w:val="17"/>
      <w:lang w:val="en-GB"/>
    </w:rPr>
  </w:style>
  <w:style w:type="character" w:customStyle="1" w:styleId="Heading2Char">
    <w:name w:val="Heading 2 Char"/>
    <w:basedOn w:val="DefaultParagraphFont"/>
    <w:link w:val="Heading2"/>
    <w:rsid w:val="00704B1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704B16"/>
    <w:rPr>
      <w:color w:val="0000FF"/>
      <w:u w:val="single"/>
    </w:rPr>
  </w:style>
  <w:style w:type="paragraph" w:styleId="BodyText">
    <w:name w:val="Body Text"/>
    <w:basedOn w:val="Normal"/>
    <w:link w:val="BodyTextChar"/>
    <w:rsid w:val="00704B16"/>
    <w:pPr>
      <w:spacing w:after="120" w:line="240" w:lineRule="auto"/>
    </w:pPr>
    <w:rPr>
      <w:rFonts w:ascii="Times New Roman" w:eastAsia="Times New Roman" w:hAnsi="Times New Roman" w:cs="Times New Roman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04B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704B16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04B16"/>
    <w:rPr>
      <w:rFonts w:ascii="Verdana" w:eastAsia="Times New Roman" w:hAnsi="Verdana" w:cs="Times New Roman"/>
      <w:sz w:val="16"/>
      <w:szCs w:val="16"/>
      <w:lang w:val="en-GB"/>
    </w:rPr>
  </w:style>
  <w:style w:type="paragraph" w:customStyle="1" w:styleId="Achievement">
    <w:name w:val="Achievement"/>
    <w:basedOn w:val="BodyText"/>
    <w:rsid w:val="00704B16"/>
    <w:pPr>
      <w:numPr>
        <w:numId w:val="5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paragraph" w:customStyle="1" w:styleId="Address2">
    <w:name w:val="Address 2"/>
    <w:basedOn w:val="Normal"/>
    <w:rsid w:val="00704B16"/>
    <w:pPr>
      <w:spacing w:after="0" w:line="160" w:lineRule="atLeast"/>
      <w:jc w:val="both"/>
    </w:pPr>
    <w:rPr>
      <w:rFonts w:ascii="Arial" w:eastAsia="Batang" w:hAnsi="Arial" w:cs="Times New Roman"/>
      <w:sz w:val="14"/>
    </w:rPr>
  </w:style>
  <w:style w:type="paragraph" w:styleId="ListParagraph">
    <w:name w:val="List Paragraph"/>
    <w:basedOn w:val="Normal"/>
    <w:uiPriority w:val="34"/>
    <w:qFormat/>
    <w:rsid w:val="00D6578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717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74B"/>
  </w:style>
  <w:style w:type="paragraph" w:styleId="Footer">
    <w:name w:val="footer"/>
    <w:basedOn w:val="Normal"/>
    <w:link w:val="FooterChar"/>
    <w:uiPriority w:val="99"/>
    <w:rsid w:val="00447CB2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47CB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C20"/>
  </w:style>
  <w:style w:type="paragraph" w:customStyle="1" w:styleId="TableParagraph">
    <w:name w:val="Table Paragraph"/>
    <w:basedOn w:val="Normal"/>
    <w:uiPriority w:val="1"/>
    <w:qFormat/>
    <w:rsid w:val="00016809"/>
    <w:pPr>
      <w:widowControl w:val="0"/>
      <w:autoSpaceDE w:val="0"/>
      <w:autoSpaceDN w:val="0"/>
      <w:spacing w:after="0" w:line="271" w:lineRule="exact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8F7C-64A0-48D2-B328-28F11CA6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2020-10-21T12:34:00Z</cp:lastPrinted>
  <dcterms:created xsi:type="dcterms:W3CDTF">2022-05-02T10:32:00Z</dcterms:created>
  <dcterms:modified xsi:type="dcterms:W3CDTF">2022-05-02T10:33:00Z</dcterms:modified>
</cp:coreProperties>
</file>